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34" w:rsidRDefault="3D4CDC3A" w:rsidP="3D4CDC3A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3D4CDC3A">
        <w:rPr>
          <w:sz w:val="26"/>
          <w:szCs w:val="26"/>
        </w:rPr>
        <w:t xml:space="preserve"> </w:t>
      </w:r>
    </w:p>
    <w:tbl>
      <w:tblPr>
        <w:tblW w:w="10207" w:type="dxa"/>
        <w:tblInd w:w="-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231"/>
        <w:gridCol w:w="6976"/>
      </w:tblGrid>
      <w:tr w:rsidR="008C4D34" w:rsidTr="008346BC">
        <w:trPr>
          <w:trHeight w:val="2686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34" w:rsidRDefault="001B0DEA"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9145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G2A98115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170" cy="191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34" w:rsidRPr="008346BC" w:rsidRDefault="3D4CDC3A" w:rsidP="3D4CDC3A">
            <w:pPr>
              <w:rPr>
                <w:sz w:val="26"/>
                <w:szCs w:val="26"/>
                <w:u w:val="single"/>
              </w:rPr>
            </w:pPr>
            <w:r w:rsidRPr="008346BC">
              <w:rPr>
                <w:b/>
                <w:bCs/>
                <w:sz w:val="26"/>
                <w:szCs w:val="26"/>
                <w:u w:val="single"/>
              </w:rPr>
              <w:t>Вальдштейн Леонид Владимирови</w:t>
            </w:r>
            <w:r w:rsidRPr="008346BC">
              <w:rPr>
                <w:sz w:val="26"/>
                <w:szCs w:val="26"/>
                <w:u w:val="single"/>
              </w:rPr>
              <w:t>ч</w:t>
            </w:r>
          </w:p>
          <w:p w:rsidR="008C4D34" w:rsidRDefault="3D4CDC3A" w:rsidP="3D4CDC3A">
            <w:pPr>
              <w:rPr>
                <w:sz w:val="26"/>
                <w:szCs w:val="26"/>
              </w:rPr>
            </w:pPr>
            <w:r w:rsidRPr="3D4CDC3A">
              <w:rPr>
                <w:b/>
                <w:bCs/>
                <w:sz w:val="26"/>
                <w:szCs w:val="26"/>
              </w:rPr>
              <w:t xml:space="preserve">Направление подготовки: </w:t>
            </w:r>
            <w:r w:rsidRPr="3D4CDC3A">
              <w:rPr>
                <w:sz w:val="26"/>
                <w:szCs w:val="26"/>
              </w:rPr>
              <w:t>38.06.01 "Экономика"</w:t>
            </w:r>
          </w:p>
          <w:p w:rsidR="008C4D34" w:rsidRDefault="002F7E9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Специальность:</w:t>
            </w:r>
            <w:r>
              <w:rPr>
                <w:sz w:val="26"/>
                <w:szCs w:val="26"/>
              </w:rPr>
              <w:t xml:space="preserve"> </w:t>
            </w:r>
            <w:r w:rsidR="005D02BA" w:rsidRPr="005D02BA">
              <w:rPr>
                <w:sz w:val="26"/>
                <w:szCs w:val="26"/>
              </w:rPr>
              <w:t>08.00.05</w:t>
            </w:r>
            <w:r w:rsidR="005D02BA">
              <w:rPr>
                <w:sz w:val="26"/>
                <w:szCs w:val="26"/>
              </w:rPr>
              <w:t xml:space="preserve">, </w:t>
            </w:r>
            <w:r w:rsidR="005D02BA" w:rsidRPr="005D02BA">
              <w:rPr>
                <w:sz w:val="26"/>
                <w:szCs w:val="26"/>
              </w:rPr>
              <w:t xml:space="preserve">Экономика и </w:t>
            </w:r>
            <w:r w:rsidR="005D02BA">
              <w:rPr>
                <w:sz w:val="26"/>
                <w:szCs w:val="26"/>
              </w:rPr>
              <w:t>управление народным хозяйством</w:t>
            </w:r>
            <w:r w:rsidR="008346BC">
              <w:rPr>
                <w:sz w:val="26"/>
                <w:szCs w:val="26"/>
              </w:rPr>
              <w:t>.</w:t>
            </w:r>
          </w:p>
          <w:p w:rsidR="008C4D34" w:rsidRDefault="002F7E91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Факультет: </w:t>
            </w:r>
            <w:r w:rsidR="005D02BA">
              <w:rPr>
                <w:bCs/>
                <w:sz w:val="26"/>
                <w:szCs w:val="26"/>
              </w:rPr>
              <w:t>Инженерный бизнес и менеджмент</w:t>
            </w:r>
          </w:p>
          <w:p w:rsidR="008C4D34" w:rsidRDefault="002F7E9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Кафедра:</w:t>
            </w:r>
            <w:r>
              <w:rPr>
                <w:sz w:val="26"/>
                <w:szCs w:val="26"/>
              </w:rPr>
              <w:t xml:space="preserve"> </w:t>
            </w:r>
            <w:r w:rsidR="00867D9B">
              <w:rPr>
                <w:sz w:val="26"/>
                <w:szCs w:val="26"/>
              </w:rPr>
              <w:t>Менеджмент</w:t>
            </w:r>
            <w:r>
              <w:rPr>
                <w:sz w:val="26"/>
                <w:szCs w:val="26"/>
              </w:rPr>
              <w:t xml:space="preserve">, </w:t>
            </w:r>
            <w:r w:rsidR="00867D9B">
              <w:rPr>
                <w:sz w:val="26"/>
                <w:szCs w:val="26"/>
              </w:rPr>
              <w:t>ИБМ-</w:t>
            </w:r>
            <w:r>
              <w:rPr>
                <w:sz w:val="26"/>
                <w:szCs w:val="26"/>
              </w:rPr>
              <w:t>4</w:t>
            </w:r>
          </w:p>
          <w:p w:rsidR="008C4D34" w:rsidRDefault="002F7E91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обучения в аспирантуре: </w:t>
            </w:r>
            <w:r w:rsidR="00F63CB3">
              <w:rPr>
                <w:sz w:val="26"/>
                <w:szCs w:val="26"/>
              </w:rPr>
              <w:t>20.10.2016</w:t>
            </w:r>
            <w:r w:rsidR="008346BC">
              <w:rPr>
                <w:sz w:val="26"/>
                <w:szCs w:val="26"/>
              </w:rPr>
              <w:t>г.</w:t>
            </w:r>
            <w:r w:rsidR="00F63CB3">
              <w:rPr>
                <w:sz w:val="26"/>
                <w:szCs w:val="26"/>
              </w:rPr>
              <w:t xml:space="preserve"> -</w:t>
            </w:r>
            <w:r w:rsidR="00F63CB3" w:rsidRPr="00F63CB3">
              <w:rPr>
                <w:sz w:val="26"/>
                <w:szCs w:val="26"/>
              </w:rPr>
              <w:t xml:space="preserve"> 19.10.2020</w:t>
            </w:r>
            <w:r w:rsidR="008346BC">
              <w:rPr>
                <w:sz w:val="26"/>
                <w:szCs w:val="26"/>
              </w:rPr>
              <w:t>г.</w:t>
            </w:r>
          </w:p>
          <w:p w:rsidR="008C4D34" w:rsidRDefault="002F7E9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Приказ о зачислении: </w:t>
            </w:r>
            <w:r>
              <w:rPr>
                <w:sz w:val="26"/>
                <w:szCs w:val="26"/>
              </w:rPr>
              <w:t xml:space="preserve">№ </w:t>
            </w:r>
            <w:r w:rsidR="008346BC">
              <w:rPr>
                <w:sz w:val="26"/>
                <w:szCs w:val="26"/>
              </w:rPr>
              <w:t>02.09-02/93 от 24.10.2016.</w:t>
            </w:r>
          </w:p>
          <w:p w:rsidR="008C4D34" w:rsidRDefault="002F7E91" w:rsidP="008346B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Научный руководитель: </w:t>
            </w:r>
            <w:proofErr w:type="spellStart"/>
            <w:r>
              <w:rPr>
                <w:sz w:val="26"/>
                <w:szCs w:val="26"/>
              </w:rPr>
              <w:t>д.</w:t>
            </w:r>
            <w:r w:rsidR="00F63CB3">
              <w:rPr>
                <w:sz w:val="26"/>
                <w:szCs w:val="26"/>
              </w:rPr>
              <w:t>э</w:t>
            </w:r>
            <w:r>
              <w:rPr>
                <w:sz w:val="26"/>
                <w:szCs w:val="26"/>
              </w:rPr>
              <w:t>.н</w:t>
            </w:r>
            <w:proofErr w:type="spellEnd"/>
            <w:r>
              <w:rPr>
                <w:sz w:val="26"/>
                <w:szCs w:val="26"/>
              </w:rPr>
              <w:t>.,</w:t>
            </w:r>
            <w:r w:rsidR="008346BC">
              <w:rPr>
                <w:sz w:val="26"/>
                <w:szCs w:val="26"/>
              </w:rPr>
              <w:t xml:space="preserve"> доцент</w:t>
            </w:r>
            <w:r>
              <w:rPr>
                <w:sz w:val="26"/>
                <w:szCs w:val="26"/>
              </w:rPr>
              <w:t xml:space="preserve"> </w:t>
            </w:r>
            <w:r w:rsidR="008346BC">
              <w:rPr>
                <w:sz w:val="26"/>
                <w:szCs w:val="26"/>
              </w:rPr>
              <w:t xml:space="preserve">Мартынов </w:t>
            </w:r>
            <w:proofErr w:type="spellStart"/>
            <w:r w:rsidR="008346BC">
              <w:rPr>
                <w:sz w:val="26"/>
                <w:szCs w:val="26"/>
              </w:rPr>
              <w:t>Ливон</w:t>
            </w:r>
            <w:proofErr w:type="spellEnd"/>
            <w:r w:rsidR="008346BC">
              <w:rPr>
                <w:sz w:val="26"/>
                <w:szCs w:val="26"/>
              </w:rPr>
              <w:t xml:space="preserve"> </w:t>
            </w:r>
            <w:r w:rsidR="00F63CB3">
              <w:rPr>
                <w:sz w:val="26"/>
                <w:szCs w:val="26"/>
              </w:rPr>
              <w:t>М</w:t>
            </w:r>
            <w:r w:rsidR="008346BC">
              <w:rPr>
                <w:sz w:val="26"/>
                <w:szCs w:val="26"/>
              </w:rPr>
              <w:t>ихайлович.</w:t>
            </w:r>
          </w:p>
        </w:tc>
      </w:tr>
      <w:tr w:rsidR="008C4D34" w:rsidTr="008346BC">
        <w:trPr>
          <w:trHeight w:val="395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34" w:rsidRDefault="00B822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7E91">
              <w:rPr>
                <w:sz w:val="26"/>
                <w:szCs w:val="26"/>
              </w:rPr>
              <w:t>Окончил кафедру "</w:t>
            </w:r>
            <w:r w:rsidR="00867D9B">
              <w:rPr>
                <w:sz w:val="26"/>
                <w:szCs w:val="26"/>
              </w:rPr>
              <w:t>Баллистика и аэродинамика</w:t>
            </w:r>
            <w:r w:rsidR="002F7E91">
              <w:rPr>
                <w:sz w:val="26"/>
                <w:szCs w:val="26"/>
              </w:rPr>
              <w:t xml:space="preserve">" </w:t>
            </w:r>
            <w:r w:rsidR="00092440">
              <w:rPr>
                <w:sz w:val="26"/>
                <w:szCs w:val="26"/>
              </w:rPr>
              <w:t xml:space="preserve">факультета «Специальное машиностроение» </w:t>
            </w:r>
            <w:r w:rsidR="002F7E91">
              <w:rPr>
                <w:sz w:val="26"/>
                <w:szCs w:val="26"/>
              </w:rPr>
              <w:t>МГТУ им. Н.Э. Баумана в 20</w:t>
            </w:r>
            <w:r w:rsidR="00092440">
              <w:rPr>
                <w:sz w:val="26"/>
                <w:szCs w:val="26"/>
              </w:rPr>
              <w:t>08</w:t>
            </w:r>
            <w:r w:rsidR="002F7E91">
              <w:rPr>
                <w:sz w:val="26"/>
                <w:szCs w:val="26"/>
              </w:rPr>
              <w:t xml:space="preserve">г. Работаю в </w:t>
            </w:r>
            <w:r w:rsidR="00092440">
              <w:rPr>
                <w:sz w:val="26"/>
                <w:szCs w:val="26"/>
              </w:rPr>
              <w:t>сфере недвижимости с 2008 года.</w:t>
            </w:r>
          </w:p>
          <w:p w:rsidR="008C4D34" w:rsidRDefault="00A757E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Контактная информация: </w:t>
            </w:r>
            <w:proofErr w:type="spellStart"/>
            <w:r w:rsidRPr="00B7066A">
              <w:rPr>
                <w:sz w:val="26"/>
                <w:szCs w:val="26"/>
                <w:lang w:val="en-US"/>
              </w:rPr>
              <w:t>valdshteyn</w:t>
            </w:r>
            <w:proofErr w:type="spellEnd"/>
            <w:r w:rsidR="002F7E91" w:rsidRPr="00B7066A">
              <w:rPr>
                <w:sz w:val="26"/>
                <w:szCs w:val="26"/>
              </w:rPr>
              <w:t>@</w:t>
            </w:r>
            <w:proofErr w:type="spellStart"/>
            <w:r w:rsidRPr="00B7066A">
              <w:rPr>
                <w:sz w:val="26"/>
                <w:szCs w:val="26"/>
                <w:lang w:val="en-US"/>
              </w:rPr>
              <w:t>yandex</w:t>
            </w:r>
            <w:proofErr w:type="spellEnd"/>
            <w:r w:rsidR="002F7E91">
              <w:rPr>
                <w:sz w:val="26"/>
                <w:szCs w:val="26"/>
              </w:rPr>
              <w:t>.</w:t>
            </w:r>
            <w:proofErr w:type="spellStart"/>
            <w:r w:rsidR="002F7E91">
              <w:rPr>
                <w:sz w:val="26"/>
                <w:szCs w:val="26"/>
                <w:lang w:val="en-US"/>
              </w:rPr>
              <w:t>ru</w:t>
            </w:r>
            <w:proofErr w:type="spellEnd"/>
            <w:r w:rsidR="002F7E91">
              <w:rPr>
                <w:sz w:val="26"/>
                <w:szCs w:val="26"/>
              </w:rPr>
              <w:t>.</w:t>
            </w:r>
          </w:p>
          <w:p w:rsidR="008C4D34" w:rsidRPr="00A757EE" w:rsidRDefault="002F7E9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Научные интересы:</w:t>
            </w:r>
            <w:r>
              <w:rPr>
                <w:sz w:val="26"/>
                <w:szCs w:val="26"/>
              </w:rPr>
              <w:t xml:space="preserve"> </w:t>
            </w:r>
            <w:r w:rsidR="00A757EE" w:rsidRPr="00A757EE">
              <w:rPr>
                <w:sz w:val="26"/>
                <w:szCs w:val="26"/>
              </w:rPr>
              <w:t>Реструктуризация предпри</w:t>
            </w:r>
            <w:r w:rsidR="00B7066A">
              <w:rPr>
                <w:sz w:val="26"/>
                <w:szCs w:val="26"/>
              </w:rPr>
              <w:t>я</w:t>
            </w:r>
            <w:r w:rsidR="00A757EE" w:rsidRPr="00A757EE">
              <w:rPr>
                <w:sz w:val="26"/>
                <w:szCs w:val="26"/>
              </w:rPr>
              <w:t>тий, организация производства и управления, менеджмент.</w:t>
            </w:r>
          </w:p>
          <w:p w:rsidR="008C4D34" w:rsidRPr="008964F2" w:rsidRDefault="002F7E91" w:rsidP="008964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Достижения: </w:t>
            </w:r>
            <w:r w:rsidR="00B822E6" w:rsidRPr="002040D6">
              <w:t xml:space="preserve">Использование метода S3 в </w:t>
            </w:r>
            <w:proofErr w:type="spellStart"/>
            <w:proofErr w:type="gramStart"/>
            <w:r w:rsidR="00B822E6" w:rsidRPr="002040D6">
              <w:t>кризис-менеджменте</w:t>
            </w:r>
            <w:proofErr w:type="spellEnd"/>
            <w:proofErr w:type="gramEnd"/>
            <w:r w:rsidR="00B822E6">
              <w:t>., М. 2014г.</w:t>
            </w:r>
          </w:p>
          <w:p w:rsidR="00B822E6" w:rsidRDefault="00B822E6" w:rsidP="00B822E6">
            <w:pPr>
              <w:rPr>
                <w:b/>
                <w:bCs/>
                <w:sz w:val="26"/>
                <w:szCs w:val="26"/>
              </w:rPr>
            </w:pPr>
          </w:p>
          <w:p w:rsidR="00B822E6" w:rsidRDefault="3D4CDC3A" w:rsidP="00B822E6">
            <w:r w:rsidRPr="3D4CDC3A">
              <w:rPr>
                <w:b/>
                <w:bCs/>
                <w:sz w:val="26"/>
                <w:szCs w:val="26"/>
              </w:rPr>
              <w:t>Сведения о публикационной активности</w:t>
            </w:r>
            <w:r w:rsidR="00B822E6">
              <w:rPr>
                <w:b/>
                <w:bCs/>
                <w:sz w:val="26"/>
                <w:szCs w:val="26"/>
              </w:rPr>
              <w:t xml:space="preserve">: </w:t>
            </w:r>
            <w:r w:rsidR="00B822E6" w:rsidRPr="00DA1237">
              <w:rPr>
                <w:sz w:val="26"/>
                <w:szCs w:val="26"/>
              </w:rPr>
              <w:t>http://elibrary.ru/</w:t>
            </w:r>
            <w:r w:rsidR="00B822E6">
              <w:rPr>
                <w:sz w:val="26"/>
                <w:szCs w:val="26"/>
              </w:rPr>
              <w:t>author_items.asp?authori</w:t>
            </w:r>
            <w:r w:rsidR="00B822E6">
              <w:t xml:space="preserve"> </w:t>
            </w:r>
          </w:p>
          <w:p w:rsidR="00B822E6" w:rsidRDefault="00B822E6" w:rsidP="00B822E6"/>
          <w:p w:rsidR="008C4D34" w:rsidRPr="00B822E6" w:rsidRDefault="3D4CDC3A" w:rsidP="00B822E6">
            <w:pPr>
              <w:rPr>
                <w:sz w:val="26"/>
                <w:szCs w:val="26"/>
                <w:highlight w:val="red"/>
              </w:rPr>
            </w:pPr>
            <w:r w:rsidRPr="3D4CDC3A">
              <w:rPr>
                <w:b/>
                <w:bCs/>
                <w:sz w:val="26"/>
                <w:szCs w:val="26"/>
              </w:rPr>
              <w:t xml:space="preserve">Информация о текущей успеваемости: </w:t>
            </w:r>
            <w:r w:rsidR="00B822E6">
              <w:rPr>
                <w:sz w:val="26"/>
                <w:szCs w:val="26"/>
              </w:rPr>
              <w:t>https://e-u.bmstu.ru/modules/postgraduate/</w:t>
            </w:r>
          </w:p>
        </w:tc>
      </w:tr>
      <w:tr w:rsidR="008C4D34" w:rsidTr="008346BC">
        <w:trPr>
          <w:trHeight w:val="395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34" w:rsidRDefault="002F7E91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Тема научной работы: </w:t>
            </w:r>
            <w:r w:rsidR="00EF5961" w:rsidRPr="00EF5961">
              <w:rPr>
                <w:sz w:val="26"/>
                <w:szCs w:val="26"/>
              </w:rPr>
              <w:t>Теоретические и методические аспекты реструктуризации финансово-промышленного холдинга в период финансово-экономического кризиса</w:t>
            </w:r>
            <w:r>
              <w:rPr>
                <w:sz w:val="26"/>
                <w:szCs w:val="26"/>
              </w:rPr>
              <w:t>.</w:t>
            </w:r>
          </w:p>
          <w:p w:rsidR="008C4D34" w:rsidRDefault="002F7E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Актуальность темы: </w:t>
            </w:r>
          </w:p>
          <w:p w:rsidR="008C4D34" w:rsidRDefault="00EF5961">
            <w:pPr>
              <w:jc w:val="both"/>
              <w:rPr>
                <w:sz w:val="26"/>
                <w:szCs w:val="26"/>
              </w:rPr>
            </w:pPr>
            <w:r w:rsidRPr="00EF5961">
              <w:rPr>
                <w:sz w:val="26"/>
                <w:szCs w:val="26"/>
              </w:rPr>
              <w:t>Финансово-экономический кризис в России, который наблюдается в период 2014-2016 гг., с одной стороны имеет свою специфику, а с другой характеризуется отсутствием системных исследований влияния кризиса именного этого типа на холдинговые компании, включающие в себя как производственную, так и финансовую составляющую</w:t>
            </w:r>
            <w:r>
              <w:rPr>
                <w:sz w:val="26"/>
                <w:szCs w:val="26"/>
              </w:rPr>
              <w:t>.</w:t>
            </w:r>
          </w:p>
          <w:p w:rsidR="008C4D34" w:rsidRDefault="002F7E9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Научная новизна</w:t>
            </w:r>
            <w:r>
              <w:rPr>
                <w:sz w:val="26"/>
                <w:szCs w:val="26"/>
              </w:rPr>
              <w:t>:</w:t>
            </w:r>
          </w:p>
          <w:p w:rsidR="008C4D34" w:rsidRDefault="00EF5961">
            <w:pPr>
              <w:jc w:val="both"/>
              <w:rPr>
                <w:sz w:val="26"/>
                <w:szCs w:val="26"/>
              </w:rPr>
            </w:pPr>
            <w:r w:rsidRPr="00EF5961">
              <w:rPr>
                <w:sz w:val="26"/>
                <w:szCs w:val="26"/>
              </w:rPr>
              <w:t>Разработка методик поиска точек уязвимости финансово-промышленной группы оптимизации структуры путем реструктуризации и анализа финансово-экономического кризиса с учетом его специфики.</w:t>
            </w:r>
          </w:p>
        </w:tc>
      </w:tr>
    </w:tbl>
    <w:p w:rsidR="008C4D34" w:rsidRDefault="008C4D34">
      <w:pPr>
        <w:rPr>
          <w:shd w:val="clear" w:color="auto" w:fill="00FF00"/>
        </w:rPr>
      </w:pPr>
    </w:p>
    <w:sectPr w:rsidR="008C4D34" w:rsidSect="002C0FF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03F5"/>
    <w:multiLevelType w:val="multilevel"/>
    <w:tmpl w:val="089E0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08761A"/>
    <w:multiLevelType w:val="multilevel"/>
    <w:tmpl w:val="4898711C"/>
    <w:lvl w:ilvl="0">
      <w:start w:val="1"/>
      <w:numFmt w:val="decimal"/>
      <w:pStyle w:val="TextBodyIndent"/>
      <w:lvlText w:val="%1."/>
      <w:lvlJc w:val="left"/>
      <w:pPr>
        <w:tabs>
          <w:tab w:val="num" w:pos="340"/>
        </w:tabs>
        <w:ind w:left="3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34"/>
    <w:rsid w:val="00092440"/>
    <w:rsid w:val="000A3141"/>
    <w:rsid w:val="001B0DEA"/>
    <w:rsid w:val="001D7400"/>
    <w:rsid w:val="00284E6E"/>
    <w:rsid w:val="002C0FF2"/>
    <w:rsid w:val="002F7E91"/>
    <w:rsid w:val="003516B1"/>
    <w:rsid w:val="005D02BA"/>
    <w:rsid w:val="008346BC"/>
    <w:rsid w:val="00867D9B"/>
    <w:rsid w:val="008964F2"/>
    <w:rsid w:val="008C4D34"/>
    <w:rsid w:val="008F5003"/>
    <w:rsid w:val="00A2764D"/>
    <w:rsid w:val="00A757EE"/>
    <w:rsid w:val="00B7066A"/>
    <w:rsid w:val="00B822E6"/>
    <w:rsid w:val="00BA3939"/>
    <w:rsid w:val="00E07B61"/>
    <w:rsid w:val="00ED7354"/>
    <w:rsid w:val="00EF5961"/>
    <w:rsid w:val="00F63CB3"/>
    <w:rsid w:val="3D4CD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FF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0FF2"/>
  </w:style>
  <w:style w:type="character" w:customStyle="1" w:styleId="WW8Num1z1">
    <w:name w:val="WW8Num1z1"/>
    <w:rsid w:val="002C0FF2"/>
  </w:style>
  <w:style w:type="character" w:customStyle="1" w:styleId="WW8Num1z2">
    <w:name w:val="WW8Num1z2"/>
    <w:rsid w:val="002C0FF2"/>
  </w:style>
  <w:style w:type="character" w:customStyle="1" w:styleId="WW8Num1z3">
    <w:name w:val="WW8Num1z3"/>
    <w:rsid w:val="002C0FF2"/>
  </w:style>
  <w:style w:type="character" w:customStyle="1" w:styleId="WW8Num1z4">
    <w:name w:val="WW8Num1z4"/>
    <w:rsid w:val="002C0FF2"/>
  </w:style>
  <w:style w:type="character" w:customStyle="1" w:styleId="WW8Num1z5">
    <w:name w:val="WW8Num1z5"/>
    <w:rsid w:val="002C0FF2"/>
  </w:style>
  <w:style w:type="character" w:customStyle="1" w:styleId="WW8Num1z6">
    <w:name w:val="WW8Num1z6"/>
    <w:rsid w:val="002C0FF2"/>
  </w:style>
  <w:style w:type="character" w:customStyle="1" w:styleId="WW8Num1z7">
    <w:name w:val="WW8Num1z7"/>
    <w:rsid w:val="002C0FF2"/>
  </w:style>
  <w:style w:type="character" w:customStyle="1" w:styleId="WW8Num1z8">
    <w:name w:val="WW8Num1z8"/>
    <w:rsid w:val="002C0FF2"/>
  </w:style>
  <w:style w:type="character" w:customStyle="1" w:styleId="WW8Num2z0">
    <w:name w:val="WW8Num2z0"/>
    <w:rsid w:val="002C0FF2"/>
    <w:rPr>
      <w:rFonts w:cs="Times New Roman"/>
    </w:rPr>
  </w:style>
  <w:style w:type="character" w:customStyle="1" w:styleId="a3">
    <w:name w:val="Основной текст с отступом Знак"/>
    <w:rsid w:val="002C0FF2"/>
    <w:rPr>
      <w:color w:val="000000"/>
      <w:sz w:val="24"/>
      <w:szCs w:val="24"/>
      <w:lang w:val="ru-RU" w:bidi="ar-SA"/>
    </w:rPr>
  </w:style>
  <w:style w:type="character" w:customStyle="1" w:styleId="InternetLink">
    <w:name w:val="Internet Link"/>
    <w:rsid w:val="002C0FF2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2C0FF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C0FF2"/>
    <w:pPr>
      <w:spacing w:after="140" w:line="288" w:lineRule="auto"/>
    </w:pPr>
  </w:style>
  <w:style w:type="paragraph" w:styleId="a4">
    <w:name w:val="List"/>
    <w:basedOn w:val="TextBody"/>
    <w:rsid w:val="002C0FF2"/>
  </w:style>
  <w:style w:type="paragraph" w:styleId="a5">
    <w:name w:val="caption"/>
    <w:basedOn w:val="a"/>
    <w:rsid w:val="002C0F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C0FF2"/>
    <w:pPr>
      <w:suppressLineNumbers/>
    </w:pPr>
  </w:style>
  <w:style w:type="paragraph" w:customStyle="1" w:styleId="TextBodyIndent">
    <w:name w:val="Text Body Indent"/>
    <w:basedOn w:val="a"/>
    <w:rsid w:val="002C0FF2"/>
    <w:pPr>
      <w:numPr>
        <w:numId w:val="1"/>
      </w:numPr>
      <w:spacing w:line="280" w:lineRule="exact"/>
      <w:ind w:left="0" w:right="686" w:firstLine="0"/>
      <w:jc w:val="both"/>
    </w:pPr>
    <w:rPr>
      <w:color w:val="000000"/>
    </w:rPr>
  </w:style>
  <w:style w:type="paragraph" w:customStyle="1" w:styleId="TableContents">
    <w:name w:val="Table Contents"/>
    <w:basedOn w:val="a"/>
    <w:rsid w:val="002C0FF2"/>
    <w:pPr>
      <w:suppressLineNumbers/>
    </w:pPr>
  </w:style>
  <w:style w:type="paragraph" w:customStyle="1" w:styleId="TableHeading">
    <w:name w:val="Table Heading"/>
    <w:basedOn w:val="TableContents"/>
    <w:rsid w:val="002C0FF2"/>
    <w:pPr>
      <w:jc w:val="center"/>
    </w:pPr>
    <w:rPr>
      <w:b/>
      <w:bCs/>
    </w:rPr>
  </w:style>
  <w:style w:type="numbering" w:customStyle="1" w:styleId="WW8Num1">
    <w:name w:val="WW8Num1"/>
    <w:rsid w:val="002C0FF2"/>
  </w:style>
  <w:style w:type="numbering" w:customStyle="1" w:styleId="WW8Num2">
    <w:name w:val="WW8Num2"/>
    <w:rsid w:val="002C0FF2"/>
  </w:style>
  <w:style w:type="paragraph" w:styleId="a6">
    <w:name w:val="Balloon Text"/>
    <w:basedOn w:val="a"/>
    <w:link w:val="a7"/>
    <w:uiPriority w:val="99"/>
    <w:semiHidden/>
    <w:unhideWhenUsed/>
    <w:rsid w:val="00351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6B1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Акопов</cp:lastModifiedBy>
  <cp:revision>3</cp:revision>
  <dcterms:created xsi:type="dcterms:W3CDTF">2017-04-16T14:59:00Z</dcterms:created>
  <dcterms:modified xsi:type="dcterms:W3CDTF">2017-04-18T15:00:00Z</dcterms:modified>
  <dc:language>en-US</dc:language>
</cp:coreProperties>
</file>