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18" w:rsidRPr="008225E4" w:rsidRDefault="000A6C18" w:rsidP="00126E66">
      <w:pPr>
        <w:jc w:val="both"/>
        <w:rPr>
          <w:sz w:val="28"/>
          <w:szCs w:val="28"/>
        </w:rPr>
      </w:pPr>
      <w:bookmarkStart w:id="0" w:name="_GoBack"/>
      <w:bookmarkEnd w:id="0"/>
      <w:r w:rsidRPr="008225E4">
        <w:rPr>
          <w:i/>
          <w:sz w:val="28"/>
          <w:szCs w:val="28"/>
        </w:rPr>
        <w:t xml:space="preserve">При ответе на вопросы пометьте (крестиком или галочкой) </w:t>
      </w:r>
      <w:r w:rsidRPr="008225E4">
        <w:rPr>
          <w:b/>
          <w:i/>
          <w:sz w:val="28"/>
          <w:szCs w:val="28"/>
        </w:rPr>
        <w:t>один правильный ответ</w:t>
      </w:r>
      <w:r w:rsidRPr="008225E4">
        <w:rPr>
          <w:i/>
          <w:sz w:val="28"/>
          <w:szCs w:val="28"/>
        </w:rPr>
        <w:t xml:space="preserve"> (если в формулировке вопроса не говорится о возможности в ответе нескольких правильных пунктов), означающий, что вы</w:t>
      </w:r>
      <w:r w:rsidRPr="008225E4">
        <w:rPr>
          <w:b/>
          <w:i/>
          <w:sz w:val="28"/>
          <w:szCs w:val="28"/>
        </w:rPr>
        <w:t xml:space="preserve"> согласны</w:t>
      </w:r>
      <w:r w:rsidRPr="008225E4">
        <w:rPr>
          <w:i/>
          <w:sz w:val="28"/>
          <w:szCs w:val="28"/>
        </w:rPr>
        <w:t xml:space="preserve">  либо </w:t>
      </w:r>
      <w:r w:rsidRPr="008225E4">
        <w:rPr>
          <w:b/>
          <w:i/>
          <w:sz w:val="28"/>
          <w:szCs w:val="28"/>
        </w:rPr>
        <w:t>не согласны</w:t>
      </w:r>
      <w:r w:rsidRPr="008225E4">
        <w:rPr>
          <w:i/>
          <w:sz w:val="28"/>
          <w:szCs w:val="28"/>
        </w:rPr>
        <w:t xml:space="preserve"> с утверждением в приведенной формулировке. Пометьте </w:t>
      </w:r>
      <w:r w:rsidRPr="008225E4">
        <w:rPr>
          <w:b/>
          <w:i/>
          <w:sz w:val="28"/>
          <w:szCs w:val="28"/>
        </w:rPr>
        <w:t>несколько правильных ответов</w:t>
      </w:r>
      <w:r w:rsidRPr="008225E4">
        <w:rPr>
          <w:i/>
          <w:sz w:val="28"/>
          <w:szCs w:val="28"/>
        </w:rPr>
        <w:t>, если формулировка вопроса указывает о такой возможности.</w:t>
      </w:r>
    </w:p>
    <w:p w:rsidR="000A6C18" w:rsidRPr="008225E4" w:rsidRDefault="000A6C18" w:rsidP="008225E4">
      <w:pPr>
        <w:pStyle w:val="a5"/>
        <w:spacing w:line="240" w:lineRule="auto"/>
        <w:jc w:val="both"/>
        <w:rPr>
          <w:b/>
          <w:bCs/>
          <w:i/>
          <w:iCs/>
          <w:szCs w:val="28"/>
        </w:rPr>
      </w:pPr>
    </w:p>
    <w:p w:rsidR="000A6C18" w:rsidRPr="008225E4" w:rsidRDefault="000A6C18" w:rsidP="008225E4">
      <w:pPr>
        <w:pStyle w:val="a5"/>
        <w:spacing w:line="240" w:lineRule="auto"/>
        <w:jc w:val="both"/>
        <w:rPr>
          <w:b/>
          <w:bCs/>
          <w:i/>
          <w:iCs/>
          <w:szCs w:val="28"/>
        </w:rPr>
      </w:pPr>
    </w:p>
    <w:p w:rsidR="000A6C18" w:rsidRPr="008225E4" w:rsidRDefault="000A6C18" w:rsidP="008225E4">
      <w:pPr>
        <w:pStyle w:val="a5"/>
        <w:spacing w:line="240" w:lineRule="auto"/>
        <w:ind w:left="0"/>
        <w:jc w:val="both"/>
        <w:rPr>
          <w:b/>
          <w:bCs/>
          <w:i/>
          <w:iCs/>
          <w:szCs w:val="28"/>
        </w:rPr>
      </w:pPr>
      <w:r w:rsidRPr="008225E4">
        <w:rPr>
          <w:b/>
          <w:bCs/>
          <w:i/>
          <w:iCs/>
          <w:szCs w:val="28"/>
        </w:rPr>
        <w:t>1. Понятие менеджмента является универсальным применительно к управлению в технических, социальных  и организационных системах:</w:t>
      </w:r>
    </w:p>
    <w:p w:rsidR="000A6C18" w:rsidRPr="008225E4" w:rsidRDefault="000A6C18" w:rsidP="008225E4">
      <w:pPr>
        <w:ind w:firstLine="570"/>
        <w:jc w:val="both"/>
        <w:rPr>
          <w:sz w:val="28"/>
          <w:szCs w:val="28"/>
        </w:rPr>
      </w:pPr>
    </w:p>
    <w:p w:rsidR="000A6C18" w:rsidRPr="008225E4" w:rsidRDefault="000A6C18" w:rsidP="008225E4">
      <w:pPr>
        <w:ind w:firstLine="567"/>
        <w:jc w:val="both"/>
        <w:rPr>
          <w:sz w:val="28"/>
          <w:szCs w:val="28"/>
        </w:rPr>
      </w:pPr>
      <w:r w:rsidRPr="008225E4">
        <w:rPr>
          <w:sz w:val="28"/>
          <w:szCs w:val="28"/>
          <w:u w:val="single"/>
        </w:rPr>
        <w:tab/>
      </w:r>
      <w:r w:rsidRPr="008225E4">
        <w:rPr>
          <w:sz w:val="28"/>
          <w:szCs w:val="28"/>
          <w:u w:val="single"/>
        </w:rPr>
        <w:tab/>
      </w:r>
      <w:r w:rsidRPr="008225E4">
        <w:rPr>
          <w:sz w:val="28"/>
          <w:szCs w:val="28"/>
        </w:rPr>
        <w:t xml:space="preserve"> да,</w:t>
      </w:r>
      <w:r w:rsidRPr="008225E4">
        <w:rPr>
          <w:sz w:val="28"/>
          <w:szCs w:val="28"/>
        </w:rPr>
        <w:tab/>
      </w:r>
      <w:r w:rsidRPr="008225E4">
        <w:rPr>
          <w:sz w:val="28"/>
          <w:szCs w:val="28"/>
        </w:rPr>
        <w:tab/>
      </w:r>
      <w:r w:rsidRPr="008225E4">
        <w:rPr>
          <w:sz w:val="28"/>
          <w:szCs w:val="28"/>
          <w:u w:val="single"/>
        </w:rPr>
        <w:tab/>
      </w:r>
      <w:r w:rsidRPr="008225E4">
        <w:rPr>
          <w:sz w:val="28"/>
          <w:szCs w:val="28"/>
          <w:u w:val="single"/>
        </w:rPr>
        <w:tab/>
      </w:r>
      <w:r w:rsidRPr="008225E4">
        <w:rPr>
          <w:sz w:val="28"/>
          <w:szCs w:val="28"/>
        </w:rPr>
        <w:t xml:space="preserve"> нет.</w:t>
      </w:r>
    </w:p>
    <w:p w:rsidR="000A6C18" w:rsidRPr="008225E4" w:rsidRDefault="000A6C18" w:rsidP="008225E4">
      <w:pPr>
        <w:pStyle w:val="a3"/>
        <w:spacing w:line="240" w:lineRule="auto"/>
        <w:jc w:val="both"/>
        <w:rPr>
          <w:i/>
          <w:szCs w:val="28"/>
        </w:rPr>
      </w:pPr>
    </w:p>
    <w:p w:rsidR="00FA7EFD" w:rsidRPr="008225E4" w:rsidRDefault="00193165" w:rsidP="008225E4">
      <w:pPr>
        <w:pStyle w:val="a3"/>
        <w:spacing w:line="240" w:lineRule="auto"/>
        <w:jc w:val="both"/>
        <w:rPr>
          <w:i/>
          <w:szCs w:val="28"/>
        </w:rPr>
      </w:pPr>
      <w:r w:rsidRPr="008225E4">
        <w:rPr>
          <w:i/>
          <w:szCs w:val="28"/>
        </w:rPr>
        <w:t>2</w:t>
      </w:r>
      <w:r w:rsidR="00FA7EFD" w:rsidRPr="008225E4">
        <w:rPr>
          <w:i/>
          <w:szCs w:val="28"/>
        </w:rPr>
        <w:t>. Какое определение понятия «управление» в наибольшей степени соответствует современной теории и практике менеджмента?</w:t>
      </w:r>
    </w:p>
    <w:p w:rsidR="00FA7EFD" w:rsidRPr="008225E4" w:rsidRDefault="00FA7EFD" w:rsidP="008225E4">
      <w:pPr>
        <w:pStyle w:val="a5"/>
        <w:numPr>
          <w:ilvl w:val="0"/>
          <w:numId w:val="1"/>
        </w:numPr>
        <w:spacing w:line="240" w:lineRule="auto"/>
        <w:jc w:val="both"/>
        <w:rPr>
          <w:szCs w:val="28"/>
        </w:rPr>
      </w:pPr>
      <w:r w:rsidRPr="008225E4">
        <w:rPr>
          <w:szCs w:val="28"/>
        </w:rPr>
        <w:t>Функция организованных систем различной природы (биологических, социальных, технических)</w:t>
      </w:r>
    </w:p>
    <w:p w:rsidR="00FA7EFD" w:rsidRPr="008225E4" w:rsidRDefault="00FA7EFD" w:rsidP="008225E4">
      <w:pPr>
        <w:numPr>
          <w:ilvl w:val="0"/>
          <w:numId w:val="1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Целенаправленное воздействие на коллективы людей для организации и координации их деятельности в процессе производства</w:t>
      </w:r>
    </w:p>
    <w:p w:rsidR="00FA7EFD" w:rsidRPr="008225E4" w:rsidRDefault="00FA7EFD" w:rsidP="008225E4">
      <w:pPr>
        <w:numPr>
          <w:ilvl w:val="0"/>
          <w:numId w:val="1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Воздействие на общество с целью его упорядочивания, совершенствования и развития</w:t>
      </w:r>
    </w:p>
    <w:p w:rsidR="00DA25D7" w:rsidRPr="008225E4" w:rsidRDefault="00DA25D7" w:rsidP="008225E4">
      <w:pPr>
        <w:pStyle w:val="a3"/>
        <w:spacing w:line="240" w:lineRule="auto"/>
        <w:jc w:val="both"/>
        <w:rPr>
          <w:i/>
          <w:szCs w:val="28"/>
        </w:rPr>
      </w:pPr>
    </w:p>
    <w:p w:rsidR="00DA25D7" w:rsidRPr="008225E4" w:rsidRDefault="00193165" w:rsidP="008225E4">
      <w:pPr>
        <w:pStyle w:val="a3"/>
        <w:spacing w:line="240" w:lineRule="auto"/>
        <w:jc w:val="both"/>
        <w:rPr>
          <w:i/>
          <w:szCs w:val="28"/>
        </w:rPr>
      </w:pPr>
      <w:r w:rsidRPr="008225E4">
        <w:rPr>
          <w:i/>
          <w:szCs w:val="28"/>
        </w:rPr>
        <w:t>3</w:t>
      </w:r>
      <w:r w:rsidR="00DA25D7" w:rsidRPr="008225E4">
        <w:rPr>
          <w:i/>
          <w:szCs w:val="28"/>
        </w:rPr>
        <w:t>. Выберите положения, соответствующие современной системе взглядов на управление.</w:t>
      </w:r>
    </w:p>
    <w:p w:rsidR="00DA25D7" w:rsidRPr="008225E4" w:rsidRDefault="00DA25D7" w:rsidP="008225E4">
      <w:pPr>
        <w:numPr>
          <w:ilvl w:val="0"/>
          <w:numId w:val="7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Главный фактор конкурентоспособности – рост масштабов производства</w:t>
      </w:r>
    </w:p>
    <w:p w:rsidR="00DA25D7" w:rsidRPr="008225E4" w:rsidRDefault="00DA25D7" w:rsidP="008225E4">
      <w:pPr>
        <w:numPr>
          <w:ilvl w:val="0"/>
          <w:numId w:val="7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Предприятие – открытая система, рассматриваемая в единстве факторов внутренней и  внешней среды</w:t>
      </w:r>
    </w:p>
    <w:p w:rsidR="00DA25D7" w:rsidRPr="008225E4" w:rsidRDefault="00DA25D7" w:rsidP="008225E4">
      <w:pPr>
        <w:numPr>
          <w:ilvl w:val="0"/>
          <w:numId w:val="7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Ориентация не на объемы выпуска, а на качество продукции и услуг</w:t>
      </w:r>
    </w:p>
    <w:p w:rsidR="00DA25D7" w:rsidRPr="008225E4" w:rsidRDefault="00DA25D7" w:rsidP="008225E4">
      <w:pPr>
        <w:numPr>
          <w:ilvl w:val="0"/>
          <w:numId w:val="7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Стабильность целей, задач и условий деятельности</w:t>
      </w:r>
    </w:p>
    <w:p w:rsidR="00DA25D7" w:rsidRPr="008225E4" w:rsidRDefault="00DA25D7" w:rsidP="008225E4">
      <w:pPr>
        <w:numPr>
          <w:ilvl w:val="0"/>
          <w:numId w:val="7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Главный источник прибыли – люди, обладающие знаниями</w:t>
      </w:r>
    </w:p>
    <w:p w:rsidR="00DA25D7" w:rsidRPr="008225E4" w:rsidRDefault="00DA25D7" w:rsidP="008225E4">
      <w:pPr>
        <w:numPr>
          <w:ilvl w:val="0"/>
          <w:numId w:val="7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Ситуационный подход к управлению</w:t>
      </w:r>
    </w:p>
    <w:p w:rsidR="00DA25D7" w:rsidRPr="008225E4" w:rsidRDefault="00DA25D7" w:rsidP="008225E4">
      <w:pPr>
        <w:jc w:val="both"/>
        <w:rPr>
          <w:sz w:val="28"/>
          <w:szCs w:val="28"/>
        </w:rPr>
      </w:pPr>
    </w:p>
    <w:p w:rsidR="00AA4AC8" w:rsidRPr="008225E4" w:rsidRDefault="00193165" w:rsidP="008225E4">
      <w:pPr>
        <w:pStyle w:val="a3"/>
        <w:spacing w:line="240" w:lineRule="auto"/>
        <w:jc w:val="both"/>
        <w:rPr>
          <w:i/>
          <w:szCs w:val="28"/>
        </w:rPr>
      </w:pPr>
      <w:r w:rsidRPr="008225E4">
        <w:rPr>
          <w:i/>
          <w:szCs w:val="28"/>
        </w:rPr>
        <w:t>4</w:t>
      </w:r>
      <w:r w:rsidR="00AA4AC8" w:rsidRPr="008225E4">
        <w:rPr>
          <w:i/>
          <w:szCs w:val="28"/>
        </w:rPr>
        <w:t>. Какие из перечисленных ниже принципов вы считаете отвечающими современному представлению о роли и возможностях человека в организации?</w:t>
      </w:r>
    </w:p>
    <w:p w:rsidR="00AA4AC8" w:rsidRPr="008225E4" w:rsidRDefault="00AA4AC8" w:rsidP="008225E4">
      <w:pPr>
        <w:numPr>
          <w:ilvl w:val="0"/>
          <w:numId w:val="10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Работа с людьми, направленная на их удовлетворенность трудом</w:t>
      </w:r>
    </w:p>
    <w:p w:rsidR="00AA4AC8" w:rsidRPr="008225E4" w:rsidRDefault="00AA4AC8" w:rsidP="008225E4">
      <w:pPr>
        <w:numPr>
          <w:ilvl w:val="0"/>
          <w:numId w:val="10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Разделение труда</w:t>
      </w:r>
    </w:p>
    <w:p w:rsidR="00AA4AC8" w:rsidRPr="008225E4" w:rsidRDefault="00AA4AC8" w:rsidP="008225E4">
      <w:pPr>
        <w:numPr>
          <w:ilvl w:val="0"/>
          <w:numId w:val="10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Стабильность персонала</w:t>
      </w:r>
    </w:p>
    <w:p w:rsidR="00AA4AC8" w:rsidRPr="008225E4" w:rsidRDefault="00AA4AC8" w:rsidP="008225E4">
      <w:pPr>
        <w:numPr>
          <w:ilvl w:val="0"/>
          <w:numId w:val="10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Централизация управления</w:t>
      </w:r>
    </w:p>
    <w:p w:rsidR="00AA4AC8" w:rsidRPr="008225E4" w:rsidRDefault="00AA4AC8" w:rsidP="008225E4">
      <w:pPr>
        <w:numPr>
          <w:ilvl w:val="0"/>
          <w:numId w:val="10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Честность и доверие к людям</w:t>
      </w:r>
    </w:p>
    <w:p w:rsidR="00AA4AC8" w:rsidRPr="008225E4" w:rsidRDefault="00AA4AC8" w:rsidP="008225E4">
      <w:pPr>
        <w:numPr>
          <w:ilvl w:val="0"/>
          <w:numId w:val="10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Долевое участие каждого работающего в общих результатах работы организации</w:t>
      </w:r>
    </w:p>
    <w:p w:rsidR="00FA7EFD" w:rsidRPr="008225E4" w:rsidRDefault="00FA7EFD" w:rsidP="008225E4">
      <w:pPr>
        <w:jc w:val="both"/>
        <w:rPr>
          <w:sz w:val="28"/>
          <w:szCs w:val="28"/>
        </w:rPr>
      </w:pPr>
    </w:p>
    <w:p w:rsidR="008225E4" w:rsidRDefault="008225E4" w:rsidP="008225E4">
      <w:pPr>
        <w:pStyle w:val="a3"/>
        <w:spacing w:line="240" w:lineRule="auto"/>
        <w:jc w:val="both"/>
        <w:rPr>
          <w:i/>
          <w:szCs w:val="28"/>
        </w:rPr>
      </w:pPr>
    </w:p>
    <w:p w:rsidR="00FA7EFD" w:rsidRPr="008225E4" w:rsidRDefault="00193165" w:rsidP="008225E4">
      <w:pPr>
        <w:pStyle w:val="a3"/>
        <w:spacing w:line="240" w:lineRule="auto"/>
        <w:jc w:val="both"/>
        <w:rPr>
          <w:i/>
          <w:szCs w:val="28"/>
        </w:rPr>
      </w:pPr>
      <w:r w:rsidRPr="008225E4">
        <w:rPr>
          <w:i/>
          <w:szCs w:val="28"/>
        </w:rPr>
        <w:lastRenderedPageBreak/>
        <w:t>5</w:t>
      </w:r>
      <w:r w:rsidR="00FA7EFD" w:rsidRPr="008225E4">
        <w:rPr>
          <w:i/>
          <w:szCs w:val="28"/>
        </w:rPr>
        <w:t>. Определите черты управления, свойственные ему как науке.</w:t>
      </w:r>
    </w:p>
    <w:p w:rsidR="00FA7EFD" w:rsidRPr="008225E4" w:rsidRDefault="00FA7EFD" w:rsidP="008225E4">
      <w:pPr>
        <w:pStyle w:val="a3"/>
        <w:numPr>
          <w:ilvl w:val="0"/>
          <w:numId w:val="3"/>
        </w:numPr>
        <w:spacing w:line="240" w:lineRule="auto"/>
        <w:jc w:val="both"/>
        <w:rPr>
          <w:b w:val="0"/>
          <w:bCs w:val="0"/>
          <w:szCs w:val="28"/>
        </w:rPr>
      </w:pPr>
      <w:r w:rsidRPr="008225E4">
        <w:rPr>
          <w:b w:val="0"/>
          <w:bCs w:val="0"/>
          <w:szCs w:val="28"/>
        </w:rPr>
        <w:t>Концепция управления</w:t>
      </w:r>
    </w:p>
    <w:p w:rsidR="00FA7EFD" w:rsidRPr="008225E4" w:rsidRDefault="00FA7EFD" w:rsidP="008225E4">
      <w:pPr>
        <w:pStyle w:val="a3"/>
        <w:numPr>
          <w:ilvl w:val="0"/>
          <w:numId w:val="3"/>
        </w:numPr>
        <w:spacing w:line="240" w:lineRule="auto"/>
        <w:jc w:val="both"/>
        <w:rPr>
          <w:b w:val="0"/>
          <w:bCs w:val="0"/>
          <w:szCs w:val="28"/>
        </w:rPr>
      </w:pPr>
      <w:r w:rsidRPr="008225E4">
        <w:rPr>
          <w:b w:val="0"/>
          <w:bCs w:val="0"/>
          <w:szCs w:val="28"/>
        </w:rPr>
        <w:t>Человек как субъект и объект управления</w:t>
      </w:r>
    </w:p>
    <w:p w:rsidR="00FA7EFD" w:rsidRPr="008225E4" w:rsidRDefault="00FA7EFD" w:rsidP="008225E4">
      <w:pPr>
        <w:pStyle w:val="a3"/>
        <w:numPr>
          <w:ilvl w:val="0"/>
          <w:numId w:val="3"/>
        </w:numPr>
        <w:spacing w:line="240" w:lineRule="auto"/>
        <w:jc w:val="both"/>
        <w:rPr>
          <w:b w:val="0"/>
          <w:bCs w:val="0"/>
          <w:szCs w:val="28"/>
        </w:rPr>
      </w:pPr>
      <w:r w:rsidRPr="008225E4">
        <w:rPr>
          <w:b w:val="0"/>
          <w:bCs w:val="0"/>
          <w:szCs w:val="28"/>
        </w:rPr>
        <w:t>Научные знания</w:t>
      </w:r>
    </w:p>
    <w:p w:rsidR="00FA7EFD" w:rsidRPr="008225E4" w:rsidRDefault="00FA7EFD" w:rsidP="008225E4">
      <w:pPr>
        <w:pStyle w:val="a3"/>
        <w:numPr>
          <w:ilvl w:val="0"/>
          <w:numId w:val="3"/>
        </w:numPr>
        <w:spacing w:line="240" w:lineRule="auto"/>
        <w:jc w:val="both"/>
        <w:rPr>
          <w:b w:val="0"/>
          <w:bCs w:val="0"/>
          <w:szCs w:val="28"/>
        </w:rPr>
      </w:pPr>
      <w:r w:rsidRPr="008225E4">
        <w:rPr>
          <w:b w:val="0"/>
          <w:bCs w:val="0"/>
          <w:szCs w:val="28"/>
        </w:rPr>
        <w:t>Принципы управления</w:t>
      </w:r>
    </w:p>
    <w:p w:rsidR="00FA7EFD" w:rsidRPr="008225E4" w:rsidRDefault="00FA7EFD" w:rsidP="008225E4">
      <w:pPr>
        <w:pStyle w:val="a3"/>
        <w:numPr>
          <w:ilvl w:val="0"/>
          <w:numId w:val="3"/>
        </w:numPr>
        <w:spacing w:line="240" w:lineRule="auto"/>
        <w:jc w:val="both"/>
        <w:rPr>
          <w:b w:val="0"/>
          <w:bCs w:val="0"/>
          <w:szCs w:val="28"/>
        </w:rPr>
      </w:pPr>
      <w:r w:rsidRPr="008225E4">
        <w:rPr>
          <w:b w:val="0"/>
          <w:bCs w:val="0"/>
          <w:szCs w:val="28"/>
        </w:rPr>
        <w:t>Ситуационный подход к управлению</w:t>
      </w:r>
    </w:p>
    <w:p w:rsidR="00FA7EFD" w:rsidRPr="008225E4" w:rsidRDefault="00FA7EFD" w:rsidP="008225E4">
      <w:pPr>
        <w:pStyle w:val="a3"/>
        <w:numPr>
          <w:ilvl w:val="0"/>
          <w:numId w:val="3"/>
        </w:numPr>
        <w:spacing w:line="240" w:lineRule="auto"/>
        <w:jc w:val="both"/>
        <w:rPr>
          <w:b w:val="0"/>
          <w:bCs w:val="0"/>
          <w:szCs w:val="28"/>
        </w:rPr>
      </w:pPr>
      <w:r w:rsidRPr="008225E4">
        <w:rPr>
          <w:b w:val="0"/>
          <w:bCs w:val="0"/>
          <w:szCs w:val="28"/>
        </w:rPr>
        <w:t>Творческий характер управления</w:t>
      </w:r>
    </w:p>
    <w:p w:rsidR="00FA7EFD" w:rsidRPr="008225E4" w:rsidRDefault="00FA7EFD" w:rsidP="008225E4">
      <w:pPr>
        <w:pStyle w:val="a3"/>
        <w:numPr>
          <w:ilvl w:val="0"/>
          <w:numId w:val="3"/>
        </w:numPr>
        <w:spacing w:line="240" w:lineRule="auto"/>
        <w:jc w:val="both"/>
        <w:rPr>
          <w:b w:val="0"/>
          <w:bCs w:val="0"/>
          <w:szCs w:val="28"/>
        </w:rPr>
      </w:pPr>
      <w:r w:rsidRPr="008225E4">
        <w:rPr>
          <w:b w:val="0"/>
          <w:bCs w:val="0"/>
          <w:szCs w:val="28"/>
        </w:rPr>
        <w:t>Отношения между людьми</w:t>
      </w:r>
    </w:p>
    <w:p w:rsidR="00FA7EFD" w:rsidRPr="008225E4" w:rsidRDefault="00FA7EFD" w:rsidP="008225E4">
      <w:pPr>
        <w:pStyle w:val="a3"/>
        <w:numPr>
          <w:ilvl w:val="0"/>
          <w:numId w:val="3"/>
        </w:numPr>
        <w:spacing w:line="240" w:lineRule="auto"/>
        <w:jc w:val="both"/>
        <w:rPr>
          <w:b w:val="0"/>
          <w:bCs w:val="0"/>
          <w:szCs w:val="28"/>
        </w:rPr>
      </w:pPr>
      <w:r w:rsidRPr="008225E4">
        <w:rPr>
          <w:b w:val="0"/>
          <w:bCs w:val="0"/>
          <w:szCs w:val="28"/>
        </w:rPr>
        <w:t>Моделирование и количественные измерения</w:t>
      </w:r>
    </w:p>
    <w:p w:rsidR="00FA7EFD" w:rsidRPr="008225E4" w:rsidRDefault="00FA7EFD" w:rsidP="008225E4">
      <w:pPr>
        <w:pStyle w:val="a3"/>
        <w:spacing w:line="240" w:lineRule="auto"/>
        <w:jc w:val="both"/>
        <w:rPr>
          <w:b w:val="0"/>
          <w:bCs w:val="0"/>
          <w:szCs w:val="28"/>
        </w:rPr>
      </w:pPr>
    </w:p>
    <w:p w:rsidR="00FA7EFD" w:rsidRPr="008225E4" w:rsidRDefault="00193165" w:rsidP="008225E4">
      <w:pPr>
        <w:pStyle w:val="a3"/>
        <w:spacing w:line="240" w:lineRule="auto"/>
        <w:jc w:val="both"/>
        <w:rPr>
          <w:i/>
          <w:szCs w:val="28"/>
        </w:rPr>
      </w:pPr>
      <w:r w:rsidRPr="008225E4">
        <w:rPr>
          <w:i/>
          <w:szCs w:val="28"/>
        </w:rPr>
        <w:t>6</w:t>
      </w:r>
      <w:r w:rsidR="00FA7EFD" w:rsidRPr="008225E4">
        <w:rPr>
          <w:i/>
          <w:szCs w:val="28"/>
        </w:rPr>
        <w:t>. Определите черты управления, свойственные ему как искусству.</w:t>
      </w:r>
    </w:p>
    <w:p w:rsidR="00FA7EFD" w:rsidRPr="008225E4" w:rsidRDefault="00FA7EFD" w:rsidP="008225E4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Концепция управления</w:t>
      </w:r>
    </w:p>
    <w:p w:rsidR="00FA7EFD" w:rsidRPr="008225E4" w:rsidRDefault="00FA7EFD" w:rsidP="008225E4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Человек как субъект и объект управления</w:t>
      </w:r>
    </w:p>
    <w:p w:rsidR="00FA7EFD" w:rsidRPr="008225E4" w:rsidRDefault="00FA7EFD" w:rsidP="008225E4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Научные знания</w:t>
      </w:r>
    </w:p>
    <w:p w:rsidR="00FA7EFD" w:rsidRPr="008225E4" w:rsidRDefault="00FA7EFD" w:rsidP="008225E4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Принципы управления</w:t>
      </w:r>
    </w:p>
    <w:p w:rsidR="00FA7EFD" w:rsidRPr="008225E4" w:rsidRDefault="00FA7EFD" w:rsidP="008225E4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Ситуационный подход к управлению</w:t>
      </w:r>
    </w:p>
    <w:p w:rsidR="00FA7EFD" w:rsidRPr="008225E4" w:rsidRDefault="00FA7EFD" w:rsidP="008225E4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Творческий характер управления</w:t>
      </w:r>
    </w:p>
    <w:p w:rsidR="00FA7EFD" w:rsidRPr="008225E4" w:rsidRDefault="00FA7EFD" w:rsidP="008225E4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Отношения между людьми</w:t>
      </w:r>
    </w:p>
    <w:p w:rsidR="00FA7EFD" w:rsidRPr="008225E4" w:rsidRDefault="00FA7EFD" w:rsidP="008225E4">
      <w:pPr>
        <w:numPr>
          <w:ilvl w:val="0"/>
          <w:numId w:val="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Моделирование и количественные измерения</w:t>
      </w:r>
    </w:p>
    <w:p w:rsidR="00FA7EFD" w:rsidRPr="008225E4" w:rsidRDefault="00FA7EFD" w:rsidP="008225E4">
      <w:pPr>
        <w:jc w:val="both"/>
        <w:rPr>
          <w:sz w:val="28"/>
          <w:szCs w:val="28"/>
        </w:rPr>
      </w:pPr>
    </w:p>
    <w:p w:rsidR="00FA7EFD" w:rsidRPr="008225E4" w:rsidRDefault="00193165" w:rsidP="008225E4">
      <w:pPr>
        <w:tabs>
          <w:tab w:val="left" w:pos="1080"/>
        </w:tabs>
        <w:jc w:val="both"/>
        <w:rPr>
          <w:b/>
          <w:i/>
          <w:sz w:val="28"/>
          <w:szCs w:val="28"/>
        </w:rPr>
      </w:pPr>
      <w:r w:rsidRPr="008225E4">
        <w:rPr>
          <w:b/>
          <w:i/>
          <w:sz w:val="28"/>
          <w:szCs w:val="28"/>
        </w:rPr>
        <w:t>7</w:t>
      </w:r>
      <w:r w:rsidR="00FA7EFD" w:rsidRPr="008225E4">
        <w:rPr>
          <w:b/>
          <w:i/>
          <w:sz w:val="28"/>
          <w:szCs w:val="28"/>
        </w:rPr>
        <w:t>. Выделите два основных подхода к определению процесса управления:</w:t>
      </w:r>
    </w:p>
    <w:p w:rsidR="00FA7EFD" w:rsidRPr="008225E4" w:rsidRDefault="00FA7EFD" w:rsidP="008225E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sz w:val="28"/>
          <w:szCs w:val="28"/>
        </w:rPr>
        <w:t>Обмен информацией</w:t>
      </w:r>
    </w:p>
    <w:p w:rsidR="00FA7EFD" w:rsidRPr="008225E4" w:rsidRDefault="00FA7EFD" w:rsidP="008225E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sz w:val="28"/>
          <w:szCs w:val="28"/>
        </w:rPr>
        <w:t>Межличностные контакты людей в организации</w:t>
      </w:r>
    </w:p>
    <w:p w:rsidR="00FA7EFD" w:rsidRPr="008225E4" w:rsidRDefault="00FA7EFD" w:rsidP="008225E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8225E4">
        <w:rPr>
          <w:sz w:val="28"/>
          <w:szCs w:val="28"/>
        </w:rPr>
        <w:t>Совокупность целенаправленных решений и действий, которые осуществляются менеджерами в определенной последовательности и комбинации</w:t>
      </w:r>
    </w:p>
    <w:p w:rsidR="00FA7EFD" w:rsidRPr="008225E4" w:rsidRDefault="00FA7EFD" w:rsidP="008225E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8225E4">
        <w:rPr>
          <w:sz w:val="28"/>
          <w:szCs w:val="28"/>
        </w:rPr>
        <w:t>Последовательная реализация основных управленческих функций</w:t>
      </w:r>
    </w:p>
    <w:p w:rsidR="00FA7EFD" w:rsidRPr="008225E4" w:rsidRDefault="00FA7EFD" w:rsidP="008225E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sz w:val="28"/>
          <w:szCs w:val="28"/>
        </w:rPr>
        <w:t>Разработка, принятие и реализация управленческих решений</w:t>
      </w:r>
    </w:p>
    <w:p w:rsidR="00FA7EFD" w:rsidRPr="008225E4" w:rsidRDefault="00FA7EFD" w:rsidP="008225E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noProof/>
          <w:snapToGrid w:val="0"/>
          <w:sz w:val="28"/>
          <w:szCs w:val="28"/>
        </w:rPr>
        <w:t>Постоянное изменение поведения людей в организации</w:t>
      </w:r>
    </w:p>
    <w:p w:rsidR="00FA7EFD" w:rsidRPr="008225E4" w:rsidRDefault="00FA7EFD" w:rsidP="008225E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noProof/>
          <w:snapToGrid w:val="0"/>
          <w:sz w:val="28"/>
          <w:szCs w:val="28"/>
        </w:rPr>
        <w:t>Процесс распределения ресурсов  и получения результата с помощью коллектива</w:t>
      </w:r>
    </w:p>
    <w:p w:rsidR="00FA7EFD" w:rsidRPr="008225E4" w:rsidRDefault="00FA7EFD" w:rsidP="008225E4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noProof/>
          <w:snapToGrid w:val="0"/>
          <w:sz w:val="28"/>
          <w:szCs w:val="28"/>
        </w:rPr>
        <w:t>Среди представленных вариантов правильного нет</w:t>
      </w:r>
    </w:p>
    <w:p w:rsidR="007E60A8" w:rsidRPr="008225E4" w:rsidRDefault="007E60A8" w:rsidP="008225E4">
      <w:pPr>
        <w:widowControl w:val="0"/>
        <w:tabs>
          <w:tab w:val="left" w:pos="360"/>
        </w:tabs>
        <w:jc w:val="both"/>
        <w:rPr>
          <w:noProof/>
          <w:snapToGrid w:val="0"/>
          <w:sz w:val="28"/>
          <w:szCs w:val="28"/>
        </w:rPr>
      </w:pPr>
    </w:p>
    <w:p w:rsidR="007E60A8" w:rsidRPr="008225E4" w:rsidRDefault="00193165" w:rsidP="008225E4">
      <w:pPr>
        <w:pStyle w:val="a3"/>
        <w:spacing w:line="240" w:lineRule="auto"/>
        <w:jc w:val="both"/>
        <w:rPr>
          <w:szCs w:val="28"/>
        </w:rPr>
      </w:pPr>
      <w:r w:rsidRPr="008225E4">
        <w:rPr>
          <w:szCs w:val="28"/>
        </w:rPr>
        <w:t>8</w:t>
      </w:r>
      <w:r w:rsidR="007E60A8" w:rsidRPr="008225E4">
        <w:rPr>
          <w:szCs w:val="28"/>
        </w:rPr>
        <w:t>. Какие требования можно отнести к специальным знаниям менеджеров?</w:t>
      </w:r>
    </w:p>
    <w:p w:rsidR="007E60A8" w:rsidRPr="008225E4" w:rsidRDefault="007E60A8" w:rsidP="00822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Понимание природы управленческого труда</w:t>
      </w:r>
    </w:p>
    <w:p w:rsidR="007E60A8" w:rsidRPr="008225E4" w:rsidRDefault="007E60A8" w:rsidP="00822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Владение искусством управления</w:t>
      </w:r>
    </w:p>
    <w:p w:rsidR="007E60A8" w:rsidRPr="008225E4" w:rsidRDefault="007E60A8" w:rsidP="00822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Знание должностных и функциональных обязанностей</w:t>
      </w:r>
    </w:p>
    <w:p w:rsidR="007E60A8" w:rsidRPr="008225E4" w:rsidRDefault="007E60A8" w:rsidP="00822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Знание способов и методов достижения целей организации</w:t>
      </w:r>
    </w:p>
    <w:p w:rsidR="007E60A8" w:rsidRPr="008225E4" w:rsidRDefault="007E60A8" w:rsidP="00822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Способность к самооценке</w:t>
      </w:r>
    </w:p>
    <w:p w:rsidR="007E60A8" w:rsidRPr="008225E4" w:rsidRDefault="007E60A8" w:rsidP="00822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Умение использовать современные средства связи и информационные технологии</w:t>
      </w:r>
    </w:p>
    <w:p w:rsidR="007E60A8" w:rsidRPr="008225E4" w:rsidRDefault="007E60A8" w:rsidP="008225E4">
      <w:pPr>
        <w:numPr>
          <w:ilvl w:val="0"/>
          <w:numId w:val="11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Искусство создания атмосферы доверия и партнерства</w:t>
      </w:r>
    </w:p>
    <w:p w:rsidR="007E60A8" w:rsidRPr="008225E4" w:rsidRDefault="007E60A8" w:rsidP="008225E4">
      <w:pPr>
        <w:jc w:val="both"/>
        <w:rPr>
          <w:sz w:val="28"/>
          <w:szCs w:val="28"/>
        </w:rPr>
      </w:pPr>
    </w:p>
    <w:p w:rsidR="007E60A8" w:rsidRPr="008225E4" w:rsidRDefault="00193165" w:rsidP="008225E4">
      <w:pPr>
        <w:pStyle w:val="a3"/>
        <w:spacing w:line="240" w:lineRule="auto"/>
        <w:jc w:val="both"/>
        <w:rPr>
          <w:szCs w:val="28"/>
        </w:rPr>
      </w:pPr>
      <w:r w:rsidRPr="008225E4">
        <w:rPr>
          <w:szCs w:val="28"/>
        </w:rPr>
        <w:lastRenderedPageBreak/>
        <w:t>9</w:t>
      </w:r>
      <w:r w:rsidR="007E60A8" w:rsidRPr="008225E4">
        <w:rPr>
          <w:szCs w:val="28"/>
        </w:rPr>
        <w:t>. Какие требования можно отнести к человеческим качествам современного менеджера?</w:t>
      </w:r>
    </w:p>
    <w:p w:rsidR="007E60A8" w:rsidRPr="008225E4" w:rsidRDefault="007E60A8" w:rsidP="008225E4">
      <w:pPr>
        <w:numPr>
          <w:ilvl w:val="0"/>
          <w:numId w:val="1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Высокое чувство долга и преданность интересам фирмы</w:t>
      </w:r>
    </w:p>
    <w:p w:rsidR="007E60A8" w:rsidRPr="008225E4" w:rsidRDefault="007E60A8" w:rsidP="008225E4">
      <w:pPr>
        <w:numPr>
          <w:ilvl w:val="0"/>
          <w:numId w:val="1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Честность в отношениях с людьми</w:t>
      </w:r>
    </w:p>
    <w:p w:rsidR="007E60A8" w:rsidRPr="008225E4" w:rsidRDefault="007E60A8" w:rsidP="008225E4">
      <w:pPr>
        <w:numPr>
          <w:ilvl w:val="0"/>
          <w:numId w:val="1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Понимание сути процессов управления</w:t>
      </w:r>
    </w:p>
    <w:p w:rsidR="007E60A8" w:rsidRPr="008225E4" w:rsidRDefault="007E60A8" w:rsidP="008225E4">
      <w:pPr>
        <w:numPr>
          <w:ilvl w:val="0"/>
          <w:numId w:val="1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Доверие к партнерам</w:t>
      </w:r>
    </w:p>
    <w:p w:rsidR="007E60A8" w:rsidRPr="008225E4" w:rsidRDefault="007E60A8" w:rsidP="008225E4">
      <w:pPr>
        <w:numPr>
          <w:ilvl w:val="0"/>
          <w:numId w:val="1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Знание способов и методов повышения эффективности работы</w:t>
      </w:r>
    </w:p>
    <w:p w:rsidR="007E60A8" w:rsidRPr="008225E4" w:rsidRDefault="007E60A8" w:rsidP="008225E4">
      <w:pPr>
        <w:numPr>
          <w:ilvl w:val="0"/>
          <w:numId w:val="12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Умение четко выражать свои мысли убеждать</w:t>
      </w:r>
    </w:p>
    <w:p w:rsidR="007E60A8" w:rsidRPr="008225E4" w:rsidRDefault="007E60A8" w:rsidP="008225E4">
      <w:pPr>
        <w:jc w:val="both"/>
        <w:rPr>
          <w:sz w:val="28"/>
          <w:szCs w:val="28"/>
        </w:rPr>
      </w:pPr>
    </w:p>
    <w:p w:rsidR="007E60A8" w:rsidRPr="008225E4" w:rsidRDefault="007E60A8" w:rsidP="008225E4">
      <w:pPr>
        <w:pStyle w:val="a3"/>
        <w:spacing w:line="240" w:lineRule="auto"/>
        <w:jc w:val="both"/>
        <w:rPr>
          <w:szCs w:val="28"/>
        </w:rPr>
      </w:pPr>
      <w:r w:rsidRPr="008225E4">
        <w:rPr>
          <w:szCs w:val="28"/>
        </w:rPr>
        <w:t>1</w:t>
      </w:r>
      <w:r w:rsidR="00193165" w:rsidRPr="008225E4">
        <w:rPr>
          <w:szCs w:val="28"/>
        </w:rPr>
        <w:t>0</w:t>
      </w:r>
      <w:r w:rsidRPr="008225E4">
        <w:rPr>
          <w:szCs w:val="28"/>
        </w:rPr>
        <w:t>. На какие проблемы организации направлена деятельность руководителей высшего уровня (</w:t>
      </w:r>
      <w:proofErr w:type="gramStart"/>
      <w:r w:rsidRPr="008225E4">
        <w:rPr>
          <w:szCs w:val="28"/>
        </w:rPr>
        <w:t>топ-менеджеров</w:t>
      </w:r>
      <w:proofErr w:type="gramEnd"/>
      <w:r w:rsidRPr="008225E4">
        <w:rPr>
          <w:szCs w:val="28"/>
        </w:rPr>
        <w:t>)?</w:t>
      </w:r>
    </w:p>
    <w:p w:rsidR="007E60A8" w:rsidRPr="008225E4" w:rsidRDefault="007E60A8" w:rsidP="008225E4">
      <w:pPr>
        <w:numPr>
          <w:ilvl w:val="0"/>
          <w:numId w:val="13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Разработка долгосрочных стратегий развития</w:t>
      </w:r>
    </w:p>
    <w:p w:rsidR="007E60A8" w:rsidRPr="008225E4" w:rsidRDefault="007E60A8" w:rsidP="008225E4">
      <w:pPr>
        <w:numPr>
          <w:ilvl w:val="0"/>
          <w:numId w:val="13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Планирование работ</w:t>
      </w:r>
    </w:p>
    <w:p w:rsidR="007E60A8" w:rsidRPr="008225E4" w:rsidRDefault="007E60A8" w:rsidP="008225E4">
      <w:pPr>
        <w:numPr>
          <w:ilvl w:val="0"/>
          <w:numId w:val="13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Поддержание внутренних и внешних контактов</w:t>
      </w:r>
    </w:p>
    <w:p w:rsidR="007E60A8" w:rsidRPr="008225E4" w:rsidRDefault="007E60A8" w:rsidP="008225E4">
      <w:pPr>
        <w:numPr>
          <w:ilvl w:val="0"/>
          <w:numId w:val="13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Управление человеческими ресурсами организации</w:t>
      </w:r>
    </w:p>
    <w:p w:rsidR="007E60A8" w:rsidRPr="008225E4" w:rsidRDefault="007E60A8" w:rsidP="008225E4">
      <w:pPr>
        <w:numPr>
          <w:ilvl w:val="0"/>
          <w:numId w:val="13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Установление отношений с другими участниками рынка</w:t>
      </w:r>
    </w:p>
    <w:p w:rsidR="007E60A8" w:rsidRPr="008225E4" w:rsidRDefault="007E60A8" w:rsidP="008225E4">
      <w:pPr>
        <w:pStyle w:val="a3"/>
        <w:spacing w:line="240" w:lineRule="auto"/>
        <w:jc w:val="both"/>
        <w:rPr>
          <w:szCs w:val="28"/>
        </w:rPr>
      </w:pPr>
    </w:p>
    <w:p w:rsidR="007E60A8" w:rsidRPr="008225E4" w:rsidRDefault="00193165" w:rsidP="008225E4">
      <w:pPr>
        <w:pStyle w:val="a3"/>
        <w:spacing w:line="240" w:lineRule="auto"/>
        <w:jc w:val="both"/>
        <w:rPr>
          <w:szCs w:val="28"/>
        </w:rPr>
      </w:pPr>
      <w:r w:rsidRPr="008225E4">
        <w:rPr>
          <w:szCs w:val="28"/>
        </w:rPr>
        <w:t>11</w:t>
      </w:r>
      <w:r w:rsidR="007E60A8" w:rsidRPr="008225E4">
        <w:rPr>
          <w:szCs w:val="28"/>
        </w:rPr>
        <w:t>. Какие наиболее важные работы выполняют в организации менеджеры среднего уровня?</w:t>
      </w:r>
    </w:p>
    <w:p w:rsidR="007E60A8" w:rsidRPr="008225E4" w:rsidRDefault="007E60A8" w:rsidP="008225E4">
      <w:pPr>
        <w:numPr>
          <w:ilvl w:val="0"/>
          <w:numId w:val="14"/>
        </w:numPr>
        <w:ind w:left="714" w:hanging="357"/>
        <w:jc w:val="both"/>
        <w:rPr>
          <w:sz w:val="28"/>
          <w:szCs w:val="28"/>
        </w:rPr>
      </w:pPr>
      <w:r w:rsidRPr="008225E4">
        <w:rPr>
          <w:sz w:val="28"/>
          <w:szCs w:val="28"/>
        </w:rPr>
        <w:t>Переговоры с партнерами и разрешение конфликтов</w:t>
      </w:r>
    </w:p>
    <w:p w:rsidR="007E60A8" w:rsidRPr="008225E4" w:rsidRDefault="007E60A8" w:rsidP="008225E4">
      <w:pPr>
        <w:numPr>
          <w:ilvl w:val="0"/>
          <w:numId w:val="14"/>
        </w:numPr>
        <w:ind w:left="714" w:hanging="357"/>
        <w:jc w:val="both"/>
        <w:rPr>
          <w:sz w:val="28"/>
          <w:szCs w:val="28"/>
        </w:rPr>
      </w:pPr>
      <w:r w:rsidRPr="008225E4">
        <w:rPr>
          <w:sz w:val="28"/>
          <w:szCs w:val="28"/>
        </w:rPr>
        <w:t xml:space="preserve">Руководство и </w:t>
      </w:r>
      <w:proofErr w:type="gramStart"/>
      <w:r w:rsidRPr="008225E4">
        <w:rPr>
          <w:sz w:val="28"/>
          <w:szCs w:val="28"/>
        </w:rPr>
        <w:t>контроль за</w:t>
      </w:r>
      <w:proofErr w:type="gramEnd"/>
      <w:r w:rsidRPr="008225E4">
        <w:rPr>
          <w:sz w:val="28"/>
          <w:szCs w:val="28"/>
        </w:rPr>
        <w:t xml:space="preserve"> ходом работ</w:t>
      </w:r>
    </w:p>
    <w:p w:rsidR="007E60A8" w:rsidRPr="008225E4" w:rsidRDefault="007E60A8" w:rsidP="008225E4">
      <w:pPr>
        <w:numPr>
          <w:ilvl w:val="0"/>
          <w:numId w:val="14"/>
        </w:numPr>
        <w:ind w:left="714" w:hanging="357"/>
        <w:jc w:val="both"/>
        <w:rPr>
          <w:sz w:val="28"/>
          <w:szCs w:val="28"/>
        </w:rPr>
      </w:pPr>
      <w:r w:rsidRPr="008225E4">
        <w:rPr>
          <w:sz w:val="28"/>
          <w:szCs w:val="28"/>
        </w:rPr>
        <w:t>Принятие оперативных решений</w:t>
      </w:r>
    </w:p>
    <w:p w:rsidR="007E60A8" w:rsidRPr="008225E4" w:rsidRDefault="007E60A8" w:rsidP="008225E4">
      <w:pPr>
        <w:numPr>
          <w:ilvl w:val="0"/>
          <w:numId w:val="14"/>
        </w:numPr>
        <w:ind w:left="714" w:hanging="357"/>
        <w:jc w:val="both"/>
        <w:rPr>
          <w:sz w:val="28"/>
          <w:szCs w:val="28"/>
        </w:rPr>
      </w:pPr>
      <w:r w:rsidRPr="008225E4">
        <w:rPr>
          <w:sz w:val="28"/>
          <w:szCs w:val="28"/>
        </w:rPr>
        <w:t>Маркетинг и продажи</w:t>
      </w:r>
    </w:p>
    <w:p w:rsidR="007E60A8" w:rsidRPr="008225E4" w:rsidRDefault="007E60A8" w:rsidP="008225E4">
      <w:pPr>
        <w:numPr>
          <w:ilvl w:val="0"/>
          <w:numId w:val="14"/>
        </w:numPr>
        <w:ind w:left="714" w:hanging="357"/>
        <w:jc w:val="both"/>
        <w:rPr>
          <w:sz w:val="28"/>
          <w:szCs w:val="28"/>
        </w:rPr>
      </w:pPr>
      <w:r w:rsidRPr="008225E4">
        <w:rPr>
          <w:sz w:val="28"/>
          <w:szCs w:val="28"/>
        </w:rPr>
        <w:t>Мотивирование работников</w:t>
      </w:r>
    </w:p>
    <w:p w:rsidR="007E60A8" w:rsidRPr="008225E4" w:rsidRDefault="007E60A8" w:rsidP="008225E4">
      <w:pPr>
        <w:jc w:val="both"/>
        <w:rPr>
          <w:sz w:val="28"/>
          <w:szCs w:val="28"/>
        </w:rPr>
      </w:pPr>
    </w:p>
    <w:p w:rsidR="007E60A8" w:rsidRPr="008225E4" w:rsidRDefault="00193165" w:rsidP="008225E4">
      <w:pPr>
        <w:pStyle w:val="a3"/>
        <w:spacing w:line="240" w:lineRule="auto"/>
        <w:jc w:val="both"/>
        <w:rPr>
          <w:szCs w:val="28"/>
        </w:rPr>
      </w:pPr>
      <w:r w:rsidRPr="008225E4">
        <w:rPr>
          <w:szCs w:val="28"/>
        </w:rPr>
        <w:t>1</w:t>
      </w:r>
      <w:r w:rsidR="007E60A8" w:rsidRPr="008225E4">
        <w:rPr>
          <w:szCs w:val="28"/>
        </w:rPr>
        <w:t>2. Какие работы выполняют в организации менеджеры низового уровня?</w:t>
      </w:r>
    </w:p>
    <w:p w:rsidR="007E60A8" w:rsidRPr="008225E4" w:rsidRDefault="007E60A8" w:rsidP="008225E4">
      <w:pPr>
        <w:numPr>
          <w:ilvl w:val="0"/>
          <w:numId w:val="15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Установка оперативных задач</w:t>
      </w:r>
    </w:p>
    <w:p w:rsidR="007E60A8" w:rsidRPr="008225E4" w:rsidRDefault="007E60A8" w:rsidP="008225E4">
      <w:pPr>
        <w:numPr>
          <w:ilvl w:val="0"/>
          <w:numId w:val="15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Составление отчетов</w:t>
      </w:r>
    </w:p>
    <w:p w:rsidR="007E60A8" w:rsidRPr="008225E4" w:rsidRDefault="007E60A8" w:rsidP="008225E4">
      <w:pPr>
        <w:numPr>
          <w:ilvl w:val="0"/>
          <w:numId w:val="15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Доведение до непосредственных исполнителей планов работ и задач</w:t>
      </w:r>
    </w:p>
    <w:p w:rsidR="007E60A8" w:rsidRPr="008225E4" w:rsidRDefault="007E60A8" w:rsidP="008225E4">
      <w:pPr>
        <w:numPr>
          <w:ilvl w:val="0"/>
          <w:numId w:val="15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Организация работы исполнителей</w:t>
      </w:r>
    </w:p>
    <w:p w:rsidR="007E60A8" w:rsidRPr="008225E4" w:rsidRDefault="007E60A8" w:rsidP="008225E4">
      <w:pPr>
        <w:numPr>
          <w:ilvl w:val="0"/>
          <w:numId w:val="15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Построение организационной структуры</w:t>
      </w:r>
    </w:p>
    <w:p w:rsidR="007E60A8" w:rsidRPr="008225E4" w:rsidRDefault="007E60A8" w:rsidP="008225E4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8225E4">
        <w:rPr>
          <w:sz w:val="28"/>
          <w:szCs w:val="28"/>
        </w:rPr>
        <w:t>Контроль за</w:t>
      </w:r>
      <w:proofErr w:type="gramEnd"/>
      <w:r w:rsidRPr="008225E4">
        <w:rPr>
          <w:sz w:val="28"/>
          <w:szCs w:val="28"/>
        </w:rPr>
        <w:t xml:space="preserve"> ходом выполнения задач</w:t>
      </w:r>
    </w:p>
    <w:p w:rsidR="007E60A8" w:rsidRPr="008225E4" w:rsidRDefault="007E60A8" w:rsidP="008225E4">
      <w:pPr>
        <w:widowControl w:val="0"/>
        <w:tabs>
          <w:tab w:val="left" w:pos="360"/>
        </w:tabs>
        <w:jc w:val="both"/>
        <w:rPr>
          <w:noProof/>
          <w:snapToGrid w:val="0"/>
          <w:sz w:val="28"/>
          <w:szCs w:val="28"/>
        </w:rPr>
      </w:pPr>
    </w:p>
    <w:p w:rsidR="00B43F4C" w:rsidRPr="008225E4" w:rsidRDefault="00193165" w:rsidP="008225E4">
      <w:pPr>
        <w:pStyle w:val="a3"/>
        <w:spacing w:line="240" w:lineRule="auto"/>
        <w:jc w:val="both"/>
        <w:rPr>
          <w:i/>
          <w:szCs w:val="28"/>
        </w:rPr>
      </w:pPr>
      <w:r w:rsidRPr="008225E4">
        <w:rPr>
          <w:i/>
          <w:szCs w:val="28"/>
        </w:rPr>
        <w:t>13</w:t>
      </w:r>
      <w:r w:rsidR="00B43F4C" w:rsidRPr="008225E4">
        <w:rPr>
          <w:i/>
          <w:szCs w:val="28"/>
        </w:rPr>
        <w:t>. Кто является родоначальником школы научного управления?</w:t>
      </w:r>
    </w:p>
    <w:p w:rsidR="00B43F4C" w:rsidRPr="008225E4" w:rsidRDefault="00B43F4C" w:rsidP="008225E4">
      <w:pPr>
        <w:numPr>
          <w:ilvl w:val="0"/>
          <w:numId w:val="5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 xml:space="preserve">А. </w:t>
      </w:r>
      <w:proofErr w:type="spellStart"/>
      <w:r w:rsidRPr="008225E4">
        <w:rPr>
          <w:sz w:val="28"/>
          <w:szCs w:val="28"/>
        </w:rPr>
        <w:t>Файоль</w:t>
      </w:r>
      <w:proofErr w:type="spellEnd"/>
    </w:p>
    <w:p w:rsidR="00B43F4C" w:rsidRPr="008225E4" w:rsidRDefault="00B43F4C" w:rsidP="008225E4">
      <w:pPr>
        <w:numPr>
          <w:ilvl w:val="0"/>
          <w:numId w:val="5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Ф. У. Тейлор</w:t>
      </w:r>
    </w:p>
    <w:p w:rsidR="00B43F4C" w:rsidRPr="008225E4" w:rsidRDefault="00B43F4C" w:rsidP="008225E4">
      <w:pPr>
        <w:numPr>
          <w:ilvl w:val="0"/>
          <w:numId w:val="5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Г. Форд</w:t>
      </w:r>
    </w:p>
    <w:p w:rsidR="00B43F4C" w:rsidRDefault="00B43F4C" w:rsidP="008225E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8225E4" w:rsidRDefault="008225E4" w:rsidP="008225E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8225E4" w:rsidRDefault="008225E4" w:rsidP="008225E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8225E4" w:rsidRDefault="008225E4" w:rsidP="008225E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8225E4" w:rsidRDefault="008225E4" w:rsidP="008225E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8225E4" w:rsidRPr="008225E4" w:rsidRDefault="008225E4" w:rsidP="008225E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B43F4C" w:rsidRPr="008225E4" w:rsidRDefault="00193165" w:rsidP="008225E4">
      <w:pPr>
        <w:tabs>
          <w:tab w:val="left" w:pos="1080"/>
        </w:tabs>
        <w:jc w:val="both"/>
        <w:rPr>
          <w:b/>
          <w:i/>
          <w:sz w:val="28"/>
          <w:szCs w:val="28"/>
        </w:rPr>
      </w:pPr>
      <w:r w:rsidRPr="008225E4">
        <w:rPr>
          <w:b/>
          <w:i/>
          <w:sz w:val="28"/>
          <w:szCs w:val="28"/>
        </w:rPr>
        <w:lastRenderedPageBreak/>
        <w:t>14</w:t>
      </w:r>
      <w:r w:rsidR="00B43F4C" w:rsidRPr="008225E4">
        <w:rPr>
          <w:b/>
          <w:i/>
          <w:sz w:val="28"/>
          <w:szCs w:val="28"/>
        </w:rPr>
        <w:t>. Какой аспект научного управления получил развитие в России в советский период?</w:t>
      </w:r>
    </w:p>
    <w:p w:rsidR="00B43F4C" w:rsidRPr="008225E4" w:rsidRDefault="00B43F4C" w:rsidP="008225E4">
      <w:pPr>
        <w:widowControl w:val="0"/>
        <w:numPr>
          <w:ilvl w:val="0"/>
          <w:numId w:val="6"/>
        </w:numPr>
        <w:tabs>
          <w:tab w:val="left" w:pos="21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sz w:val="28"/>
          <w:szCs w:val="28"/>
        </w:rPr>
        <w:t>Ситуационный подход</w:t>
      </w:r>
    </w:p>
    <w:p w:rsidR="00B43F4C" w:rsidRPr="008225E4" w:rsidRDefault="00B43F4C" w:rsidP="008225E4">
      <w:pPr>
        <w:widowControl w:val="0"/>
        <w:numPr>
          <w:ilvl w:val="0"/>
          <w:numId w:val="6"/>
        </w:numPr>
        <w:tabs>
          <w:tab w:val="left" w:pos="21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noProof/>
          <w:snapToGrid w:val="0"/>
          <w:sz w:val="28"/>
          <w:szCs w:val="28"/>
        </w:rPr>
        <w:t>Научная организация труда</w:t>
      </w:r>
    </w:p>
    <w:p w:rsidR="00B43F4C" w:rsidRPr="008225E4" w:rsidRDefault="00B43F4C" w:rsidP="008225E4">
      <w:pPr>
        <w:widowControl w:val="0"/>
        <w:numPr>
          <w:ilvl w:val="0"/>
          <w:numId w:val="6"/>
        </w:numPr>
        <w:tabs>
          <w:tab w:val="left" w:pos="21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sz w:val="28"/>
          <w:szCs w:val="28"/>
        </w:rPr>
        <w:t>Концепция человеческих отношений</w:t>
      </w:r>
    </w:p>
    <w:p w:rsidR="00B43F4C" w:rsidRPr="008225E4" w:rsidRDefault="00B43F4C" w:rsidP="008225E4">
      <w:pPr>
        <w:widowControl w:val="0"/>
        <w:numPr>
          <w:ilvl w:val="0"/>
          <w:numId w:val="6"/>
        </w:numPr>
        <w:tabs>
          <w:tab w:val="left" w:pos="2160"/>
        </w:tabs>
        <w:jc w:val="both"/>
        <w:rPr>
          <w:sz w:val="28"/>
          <w:szCs w:val="28"/>
        </w:rPr>
      </w:pPr>
      <w:r w:rsidRPr="008225E4">
        <w:rPr>
          <w:sz w:val="28"/>
          <w:szCs w:val="28"/>
        </w:rPr>
        <w:t>Концепция классического управления</w:t>
      </w:r>
    </w:p>
    <w:p w:rsidR="00B43F4C" w:rsidRPr="008225E4" w:rsidRDefault="00B43F4C" w:rsidP="008225E4">
      <w:pPr>
        <w:widowControl w:val="0"/>
        <w:numPr>
          <w:ilvl w:val="0"/>
          <w:numId w:val="6"/>
        </w:numPr>
        <w:tabs>
          <w:tab w:val="left" w:pos="21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sz w:val="28"/>
          <w:szCs w:val="28"/>
        </w:rPr>
        <w:t>Бюрократическая концепция управления</w:t>
      </w:r>
    </w:p>
    <w:p w:rsidR="00B43F4C" w:rsidRPr="008225E4" w:rsidRDefault="00B43F4C" w:rsidP="008225E4">
      <w:pPr>
        <w:widowControl w:val="0"/>
        <w:numPr>
          <w:ilvl w:val="0"/>
          <w:numId w:val="6"/>
        </w:numPr>
        <w:tabs>
          <w:tab w:val="left" w:pos="21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sz w:val="28"/>
          <w:szCs w:val="28"/>
        </w:rPr>
        <w:t>Системный подход</w:t>
      </w:r>
    </w:p>
    <w:p w:rsidR="00B43F4C" w:rsidRPr="008225E4" w:rsidRDefault="00B43F4C" w:rsidP="008225E4">
      <w:pPr>
        <w:widowControl w:val="0"/>
        <w:numPr>
          <w:ilvl w:val="0"/>
          <w:numId w:val="6"/>
        </w:numPr>
        <w:tabs>
          <w:tab w:val="left" w:pos="21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noProof/>
          <w:snapToGrid w:val="0"/>
          <w:sz w:val="28"/>
          <w:szCs w:val="28"/>
        </w:rPr>
        <w:t xml:space="preserve">Все представленные варианты </w:t>
      </w:r>
    </w:p>
    <w:p w:rsidR="00B43F4C" w:rsidRPr="008225E4" w:rsidRDefault="00B43F4C" w:rsidP="008225E4">
      <w:pPr>
        <w:widowControl w:val="0"/>
        <w:numPr>
          <w:ilvl w:val="0"/>
          <w:numId w:val="6"/>
        </w:numPr>
        <w:tabs>
          <w:tab w:val="left" w:pos="21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noProof/>
          <w:snapToGrid w:val="0"/>
          <w:sz w:val="28"/>
          <w:szCs w:val="28"/>
        </w:rPr>
        <w:t>Среди представленных вариантов правильного нет</w:t>
      </w:r>
    </w:p>
    <w:p w:rsidR="00B43F4C" w:rsidRPr="008225E4" w:rsidRDefault="00B43F4C" w:rsidP="008225E4">
      <w:pPr>
        <w:widowControl w:val="0"/>
        <w:tabs>
          <w:tab w:val="left" w:pos="360"/>
        </w:tabs>
        <w:jc w:val="both"/>
        <w:rPr>
          <w:noProof/>
          <w:snapToGrid w:val="0"/>
          <w:sz w:val="28"/>
          <w:szCs w:val="28"/>
        </w:rPr>
      </w:pPr>
    </w:p>
    <w:p w:rsidR="000D2680" w:rsidRPr="008225E4" w:rsidRDefault="00193165" w:rsidP="008225E4">
      <w:pPr>
        <w:pStyle w:val="a3"/>
        <w:spacing w:line="240" w:lineRule="auto"/>
        <w:jc w:val="both"/>
        <w:rPr>
          <w:i/>
          <w:szCs w:val="28"/>
        </w:rPr>
      </w:pPr>
      <w:r w:rsidRPr="008225E4">
        <w:rPr>
          <w:i/>
          <w:szCs w:val="28"/>
        </w:rPr>
        <w:t>15</w:t>
      </w:r>
      <w:r w:rsidR="000D2680" w:rsidRPr="008225E4">
        <w:rPr>
          <w:i/>
          <w:szCs w:val="28"/>
        </w:rPr>
        <w:t>. Кто из основоположников теории менеджмента впервые установил состав основных функций управления?</w:t>
      </w:r>
    </w:p>
    <w:p w:rsidR="000D2680" w:rsidRPr="008225E4" w:rsidRDefault="000D2680" w:rsidP="008225E4">
      <w:pPr>
        <w:numPr>
          <w:ilvl w:val="0"/>
          <w:numId w:val="8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Г. Форд</w:t>
      </w:r>
    </w:p>
    <w:p w:rsidR="000D2680" w:rsidRPr="008225E4" w:rsidRDefault="000D2680" w:rsidP="008225E4">
      <w:pPr>
        <w:numPr>
          <w:ilvl w:val="0"/>
          <w:numId w:val="8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А. Богданов</w:t>
      </w:r>
    </w:p>
    <w:p w:rsidR="000D2680" w:rsidRPr="008225E4" w:rsidRDefault="000D2680" w:rsidP="008225E4">
      <w:pPr>
        <w:numPr>
          <w:ilvl w:val="0"/>
          <w:numId w:val="8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 xml:space="preserve">А. </w:t>
      </w:r>
      <w:proofErr w:type="spellStart"/>
      <w:r w:rsidRPr="008225E4">
        <w:rPr>
          <w:sz w:val="28"/>
          <w:szCs w:val="28"/>
        </w:rPr>
        <w:t>Файоль</w:t>
      </w:r>
      <w:proofErr w:type="spellEnd"/>
    </w:p>
    <w:p w:rsidR="000D2680" w:rsidRPr="008225E4" w:rsidRDefault="000D2680" w:rsidP="008225E4">
      <w:pPr>
        <w:numPr>
          <w:ilvl w:val="0"/>
          <w:numId w:val="8"/>
        </w:numPr>
        <w:jc w:val="both"/>
        <w:rPr>
          <w:sz w:val="28"/>
          <w:szCs w:val="28"/>
        </w:rPr>
      </w:pPr>
      <w:r w:rsidRPr="008225E4">
        <w:rPr>
          <w:sz w:val="28"/>
          <w:szCs w:val="28"/>
        </w:rPr>
        <w:t>М. Вебер</w:t>
      </w:r>
    </w:p>
    <w:p w:rsidR="000A6C18" w:rsidRPr="008225E4" w:rsidRDefault="000A6C18" w:rsidP="008225E4">
      <w:pPr>
        <w:jc w:val="both"/>
        <w:rPr>
          <w:sz w:val="28"/>
          <w:szCs w:val="28"/>
        </w:rPr>
      </w:pPr>
    </w:p>
    <w:p w:rsidR="000A6C18" w:rsidRPr="008225E4" w:rsidRDefault="00193165" w:rsidP="008225E4">
      <w:pPr>
        <w:pStyle w:val="2"/>
        <w:spacing w:line="240" w:lineRule="auto"/>
        <w:ind w:left="0"/>
        <w:jc w:val="both"/>
        <w:rPr>
          <w:b/>
          <w:i/>
          <w:sz w:val="28"/>
          <w:szCs w:val="28"/>
        </w:rPr>
      </w:pPr>
      <w:r w:rsidRPr="008225E4">
        <w:rPr>
          <w:b/>
          <w:i/>
          <w:sz w:val="28"/>
          <w:szCs w:val="28"/>
        </w:rPr>
        <w:t>16</w:t>
      </w:r>
      <w:r w:rsidR="000A6C18" w:rsidRPr="008225E4">
        <w:rPr>
          <w:b/>
          <w:i/>
          <w:sz w:val="28"/>
          <w:szCs w:val="28"/>
        </w:rPr>
        <w:t>. В управленческой теории к функциям менеджмента не относятся (выберите несколько пунктов):</w:t>
      </w:r>
    </w:p>
    <w:p w:rsidR="000A6C18" w:rsidRPr="008225E4" w:rsidRDefault="000A6C18" w:rsidP="008225E4">
      <w:pPr>
        <w:ind w:firstLine="570"/>
        <w:jc w:val="both"/>
        <w:rPr>
          <w:sz w:val="28"/>
          <w:szCs w:val="28"/>
        </w:rPr>
      </w:pPr>
      <w:r w:rsidRPr="008225E4">
        <w:rPr>
          <w:sz w:val="28"/>
          <w:szCs w:val="28"/>
        </w:rPr>
        <w:t>а) оценка результатов</w:t>
      </w:r>
    </w:p>
    <w:p w:rsidR="000A6C18" w:rsidRPr="008225E4" w:rsidRDefault="000A6C18" w:rsidP="008225E4">
      <w:pPr>
        <w:ind w:firstLine="570"/>
        <w:jc w:val="both"/>
        <w:rPr>
          <w:sz w:val="28"/>
          <w:szCs w:val="28"/>
        </w:rPr>
      </w:pPr>
      <w:r w:rsidRPr="008225E4">
        <w:rPr>
          <w:sz w:val="28"/>
          <w:szCs w:val="28"/>
        </w:rPr>
        <w:t>б) аттестация персонала</w:t>
      </w:r>
    </w:p>
    <w:p w:rsidR="000A6C18" w:rsidRPr="008225E4" w:rsidRDefault="000A6C18" w:rsidP="008225E4">
      <w:pPr>
        <w:ind w:firstLine="570"/>
        <w:jc w:val="both"/>
        <w:rPr>
          <w:sz w:val="28"/>
          <w:szCs w:val="28"/>
        </w:rPr>
      </w:pPr>
      <w:r w:rsidRPr="008225E4">
        <w:rPr>
          <w:sz w:val="28"/>
          <w:szCs w:val="28"/>
        </w:rPr>
        <w:t>в) организация</w:t>
      </w:r>
      <w:r w:rsidRPr="008225E4">
        <w:rPr>
          <w:sz w:val="28"/>
          <w:szCs w:val="28"/>
        </w:rPr>
        <w:tab/>
      </w:r>
      <w:r w:rsidRPr="008225E4">
        <w:rPr>
          <w:sz w:val="28"/>
          <w:szCs w:val="28"/>
        </w:rPr>
        <w:tab/>
      </w:r>
      <w:r w:rsidRPr="008225E4">
        <w:rPr>
          <w:sz w:val="28"/>
          <w:szCs w:val="28"/>
        </w:rPr>
        <w:tab/>
      </w:r>
      <w:r w:rsidRPr="008225E4">
        <w:rPr>
          <w:sz w:val="28"/>
          <w:szCs w:val="28"/>
        </w:rPr>
        <w:tab/>
      </w:r>
      <w:r w:rsidRPr="008225E4">
        <w:rPr>
          <w:sz w:val="28"/>
          <w:szCs w:val="28"/>
        </w:rPr>
        <w:tab/>
      </w:r>
    </w:p>
    <w:p w:rsidR="000A6C18" w:rsidRPr="008225E4" w:rsidRDefault="000A6C18" w:rsidP="008225E4">
      <w:pPr>
        <w:ind w:firstLine="570"/>
        <w:jc w:val="both"/>
        <w:rPr>
          <w:sz w:val="28"/>
          <w:szCs w:val="28"/>
        </w:rPr>
      </w:pPr>
      <w:r w:rsidRPr="008225E4">
        <w:rPr>
          <w:sz w:val="28"/>
          <w:szCs w:val="28"/>
        </w:rPr>
        <w:t>г) формулировка целей</w:t>
      </w:r>
    </w:p>
    <w:p w:rsidR="000A6C18" w:rsidRPr="008225E4" w:rsidRDefault="000A6C18" w:rsidP="008225E4">
      <w:pPr>
        <w:ind w:firstLine="570"/>
        <w:jc w:val="both"/>
        <w:rPr>
          <w:sz w:val="28"/>
          <w:szCs w:val="28"/>
        </w:rPr>
      </w:pPr>
      <w:r w:rsidRPr="008225E4">
        <w:rPr>
          <w:sz w:val="28"/>
          <w:szCs w:val="28"/>
        </w:rPr>
        <w:t>д) планирование</w:t>
      </w:r>
      <w:r w:rsidRPr="008225E4">
        <w:rPr>
          <w:sz w:val="28"/>
          <w:szCs w:val="28"/>
        </w:rPr>
        <w:tab/>
      </w:r>
      <w:r w:rsidRPr="008225E4">
        <w:rPr>
          <w:sz w:val="28"/>
          <w:szCs w:val="28"/>
        </w:rPr>
        <w:tab/>
      </w:r>
      <w:r w:rsidRPr="008225E4">
        <w:rPr>
          <w:sz w:val="28"/>
          <w:szCs w:val="28"/>
        </w:rPr>
        <w:tab/>
      </w:r>
      <w:r w:rsidRPr="008225E4">
        <w:rPr>
          <w:sz w:val="28"/>
          <w:szCs w:val="28"/>
        </w:rPr>
        <w:tab/>
      </w:r>
      <w:r w:rsidRPr="008225E4">
        <w:rPr>
          <w:sz w:val="28"/>
          <w:szCs w:val="28"/>
        </w:rPr>
        <w:tab/>
      </w:r>
    </w:p>
    <w:p w:rsidR="000A6C18" w:rsidRPr="008225E4" w:rsidRDefault="000A6C18" w:rsidP="008225E4">
      <w:pPr>
        <w:jc w:val="both"/>
        <w:rPr>
          <w:sz w:val="28"/>
          <w:szCs w:val="28"/>
        </w:rPr>
      </w:pPr>
    </w:p>
    <w:p w:rsidR="00CA4D0F" w:rsidRPr="008225E4" w:rsidRDefault="00EC5794" w:rsidP="008225E4">
      <w:pPr>
        <w:tabs>
          <w:tab w:val="left" w:pos="1080"/>
        </w:tabs>
        <w:jc w:val="both"/>
        <w:rPr>
          <w:b/>
          <w:i/>
          <w:sz w:val="28"/>
          <w:szCs w:val="28"/>
        </w:rPr>
      </w:pPr>
      <w:r w:rsidRPr="008225E4">
        <w:rPr>
          <w:b/>
          <w:i/>
          <w:sz w:val="28"/>
          <w:szCs w:val="28"/>
        </w:rPr>
        <w:t>17</w:t>
      </w:r>
      <w:r w:rsidR="00CA4D0F" w:rsidRPr="008225E4">
        <w:rPr>
          <w:b/>
          <w:i/>
          <w:sz w:val="28"/>
          <w:szCs w:val="28"/>
        </w:rPr>
        <w:t>. Следующие функции менеджмента являются основными:</w:t>
      </w:r>
    </w:p>
    <w:p w:rsidR="00CA4D0F" w:rsidRPr="008225E4" w:rsidRDefault="00CA4D0F" w:rsidP="008225E4">
      <w:pPr>
        <w:widowControl w:val="0"/>
        <w:numPr>
          <w:ilvl w:val="0"/>
          <w:numId w:val="9"/>
        </w:numPr>
        <w:tabs>
          <w:tab w:val="left" w:pos="720"/>
          <w:tab w:val="left" w:pos="12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sz w:val="28"/>
          <w:szCs w:val="28"/>
        </w:rPr>
        <w:t>Анализ, планирование, учет и контроль</w:t>
      </w:r>
    </w:p>
    <w:p w:rsidR="00CA4D0F" w:rsidRPr="008225E4" w:rsidRDefault="00CA4D0F" w:rsidP="008225E4">
      <w:pPr>
        <w:widowControl w:val="0"/>
        <w:numPr>
          <w:ilvl w:val="0"/>
          <w:numId w:val="9"/>
        </w:numPr>
        <w:tabs>
          <w:tab w:val="left" w:pos="72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sz w:val="28"/>
          <w:szCs w:val="28"/>
        </w:rPr>
        <w:t>Поиск информации, передача информации, обработка             информации, принятие решения</w:t>
      </w:r>
    </w:p>
    <w:p w:rsidR="00CA4D0F" w:rsidRPr="008225E4" w:rsidRDefault="00CA4D0F" w:rsidP="008225E4">
      <w:pPr>
        <w:widowControl w:val="0"/>
        <w:numPr>
          <w:ilvl w:val="0"/>
          <w:numId w:val="9"/>
        </w:numPr>
        <w:tabs>
          <w:tab w:val="left" w:pos="720"/>
        </w:tabs>
        <w:jc w:val="both"/>
        <w:rPr>
          <w:sz w:val="28"/>
          <w:szCs w:val="28"/>
        </w:rPr>
      </w:pPr>
      <w:r w:rsidRPr="008225E4">
        <w:rPr>
          <w:sz w:val="28"/>
          <w:szCs w:val="28"/>
        </w:rPr>
        <w:t>Определение проблемы, постановка цели, обработка информации, разработка решения</w:t>
      </w:r>
    </w:p>
    <w:p w:rsidR="00CA4D0F" w:rsidRPr="008225E4" w:rsidRDefault="00CA4D0F" w:rsidP="008225E4">
      <w:pPr>
        <w:widowControl w:val="0"/>
        <w:numPr>
          <w:ilvl w:val="0"/>
          <w:numId w:val="9"/>
        </w:numPr>
        <w:tabs>
          <w:tab w:val="left" w:pos="72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sz w:val="28"/>
          <w:szCs w:val="28"/>
        </w:rPr>
        <w:t>Планирование, организация, руководство, контроль, координация</w:t>
      </w:r>
    </w:p>
    <w:p w:rsidR="00CA4D0F" w:rsidRPr="008225E4" w:rsidRDefault="00CA4D0F" w:rsidP="008225E4">
      <w:pPr>
        <w:widowControl w:val="0"/>
        <w:numPr>
          <w:ilvl w:val="0"/>
          <w:numId w:val="9"/>
        </w:numPr>
        <w:tabs>
          <w:tab w:val="left" w:pos="72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sz w:val="28"/>
          <w:szCs w:val="28"/>
        </w:rPr>
        <w:t>Регламентирование, нормирование, распоряжение, контроль, организация обратной связи</w:t>
      </w:r>
    </w:p>
    <w:p w:rsidR="00CA4D0F" w:rsidRPr="008225E4" w:rsidRDefault="00CA4D0F" w:rsidP="008225E4">
      <w:pPr>
        <w:widowControl w:val="0"/>
        <w:numPr>
          <w:ilvl w:val="0"/>
          <w:numId w:val="9"/>
        </w:numPr>
        <w:tabs>
          <w:tab w:val="left" w:pos="720"/>
          <w:tab w:val="left" w:pos="1260"/>
        </w:tabs>
        <w:jc w:val="both"/>
        <w:rPr>
          <w:noProof/>
          <w:snapToGrid w:val="0"/>
          <w:sz w:val="28"/>
          <w:szCs w:val="28"/>
        </w:rPr>
      </w:pPr>
      <w:r w:rsidRPr="008225E4">
        <w:rPr>
          <w:sz w:val="28"/>
          <w:szCs w:val="28"/>
        </w:rPr>
        <w:t>Планирование, организация, регулирование, информирование, мотивирование, контроль</w:t>
      </w:r>
    </w:p>
    <w:p w:rsidR="00CA4D0F" w:rsidRPr="008225E4" w:rsidRDefault="00CA4D0F" w:rsidP="00D973CF">
      <w:pPr>
        <w:widowControl w:val="0"/>
        <w:numPr>
          <w:ilvl w:val="0"/>
          <w:numId w:val="9"/>
        </w:numPr>
        <w:tabs>
          <w:tab w:val="left" w:pos="720"/>
          <w:tab w:val="left" w:pos="1260"/>
        </w:tabs>
        <w:jc w:val="both"/>
        <w:rPr>
          <w:noProof/>
          <w:snapToGrid w:val="0"/>
          <w:sz w:val="28"/>
          <w:szCs w:val="28"/>
        </w:rPr>
      </w:pPr>
      <w:r w:rsidRPr="00D973CF">
        <w:rPr>
          <w:noProof/>
          <w:snapToGrid w:val="0"/>
          <w:sz w:val="28"/>
          <w:szCs w:val="28"/>
        </w:rPr>
        <w:t>Среди представленных вариантов правильного нет</w:t>
      </w:r>
    </w:p>
    <w:sectPr w:rsidR="00CA4D0F" w:rsidRPr="0082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536"/>
    <w:multiLevelType w:val="hybridMultilevel"/>
    <w:tmpl w:val="63B2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E79F1"/>
    <w:multiLevelType w:val="hybridMultilevel"/>
    <w:tmpl w:val="1DFA77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C1D61"/>
    <w:multiLevelType w:val="hybridMultilevel"/>
    <w:tmpl w:val="6E4CF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F24EF"/>
    <w:multiLevelType w:val="hybridMultilevel"/>
    <w:tmpl w:val="31C49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76EED"/>
    <w:multiLevelType w:val="hybridMultilevel"/>
    <w:tmpl w:val="81309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802F0"/>
    <w:multiLevelType w:val="hybridMultilevel"/>
    <w:tmpl w:val="9EF83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7490A"/>
    <w:multiLevelType w:val="hybridMultilevel"/>
    <w:tmpl w:val="8B220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83554"/>
    <w:multiLevelType w:val="hybridMultilevel"/>
    <w:tmpl w:val="06A2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07507"/>
    <w:multiLevelType w:val="hybridMultilevel"/>
    <w:tmpl w:val="BAE80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736D4"/>
    <w:multiLevelType w:val="hybridMultilevel"/>
    <w:tmpl w:val="38EA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9408C"/>
    <w:multiLevelType w:val="hybridMultilevel"/>
    <w:tmpl w:val="11C04A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316C84"/>
    <w:multiLevelType w:val="hybridMultilevel"/>
    <w:tmpl w:val="B4187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AA314E"/>
    <w:multiLevelType w:val="hybridMultilevel"/>
    <w:tmpl w:val="7CD46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90176"/>
    <w:multiLevelType w:val="hybridMultilevel"/>
    <w:tmpl w:val="4FACE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92FEB"/>
    <w:multiLevelType w:val="hybridMultilevel"/>
    <w:tmpl w:val="EAC65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B20AA"/>
    <w:multiLevelType w:val="hybridMultilevel"/>
    <w:tmpl w:val="C19875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6B7CF0"/>
    <w:multiLevelType w:val="hybridMultilevel"/>
    <w:tmpl w:val="90047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6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88"/>
    <w:rsid w:val="000A6C18"/>
    <w:rsid w:val="000D2680"/>
    <w:rsid w:val="00126E66"/>
    <w:rsid w:val="00193165"/>
    <w:rsid w:val="002162B6"/>
    <w:rsid w:val="006308AA"/>
    <w:rsid w:val="007E60A8"/>
    <w:rsid w:val="008225E4"/>
    <w:rsid w:val="00AA4AC8"/>
    <w:rsid w:val="00AB0488"/>
    <w:rsid w:val="00B43F4C"/>
    <w:rsid w:val="00CA4D0F"/>
    <w:rsid w:val="00CB7717"/>
    <w:rsid w:val="00D973CF"/>
    <w:rsid w:val="00DA25D7"/>
    <w:rsid w:val="00EC5794"/>
    <w:rsid w:val="00F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EFD"/>
    <w:pPr>
      <w:spacing w:line="360" w:lineRule="auto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7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7EFD"/>
    <w:pPr>
      <w:spacing w:line="360" w:lineRule="auto"/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7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6C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6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EFD"/>
    <w:pPr>
      <w:spacing w:line="360" w:lineRule="auto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7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7EFD"/>
    <w:pPr>
      <w:spacing w:line="360" w:lineRule="auto"/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7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A6C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6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6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2013-10-15T07:35:00Z</dcterms:created>
  <dcterms:modified xsi:type="dcterms:W3CDTF">2020-04-11T17:09:00Z</dcterms:modified>
</cp:coreProperties>
</file>