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9A" w:rsidRPr="00BD6E9A" w:rsidRDefault="00BD6E9A" w:rsidP="00BD6E9A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6E9A">
        <w:rPr>
          <w:rFonts w:ascii="Times New Roman" w:hAnsi="Times New Roman" w:cs="Times New Roman"/>
          <w:b/>
          <w:i/>
          <w:sz w:val="28"/>
          <w:szCs w:val="28"/>
        </w:rPr>
        <w:t>Учебный бизнес-кейс</w:t>
      </w:r>
    </w:p>
    <w:p w:rsidR="00FB1BDD" w:rsidRPr="00BD6E9A" w:rsidRDefault="006B2760" w:rsidP="00BD6E9A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E9A">
        <w:rPr>
          <w:rFonts w:ascii="Times New Roman" w:hAnsi="Times New Roman" w:cs="Times New Roman"/>
          <w:sz w:val="28"/>
          <w:szCs w:val="28"/>
        </w:rPr>
        <w:t>Компания ООО «</w:t>
      </w:r>
      <w:r w:rsidR="00C85492" w:rsidRPr="00BD6E9A">
        <w:rPr>
          <w:rFonts w:ascii="Times New Roman" w:hAnsi="Times New Roman" w:cs="Times New Roman"/>
          <w:sz w:val="28"/>
          <w:szCs w:val="28"/>
        </w:rPr>
        <w:t>Филин</w:t>
      </w:r>
      <w:r w:rsidRPr="00BD6E9A">
        <w:rPr>
          <w:rFonts w:ascii="Times New Roman" w:hAnsi="Times New Roman" w:cs="Times New Roman"/>
          <w:sz w:val="28"/>
          <w:szCs w:val="28"/>
        </w:rPr>
        <w:t>» открыла свое региональное представительство в г. Н-</w:t>
      </w:r>
      <w:proofErr w:type="spellStart"/>
      <w:r w:rsidRPr="00BD6E9A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BD6E9A">
        <w:rPr>
          <w:rFonts w:ascii="Times New Roman" w:hAnsi="Times New Roman" w:cs="Times New Roman"/>
          <w:sz w:val="28"/>
          <w:szCs w:val="28"/>
        </w:rPr>
        <w:t xml:space="preserve">. Руководитель филиала – человек системный и ответственный. Однако, на его взгляд, развитие компании не идет теми темпами, какие могли бы быть. </w:t>
      </w:r>
    </w:p>
    <w:p w:rsidR="006B2760" w:rsidRPr="00BD6E9A" w:rsidRDefault="006B2760" w:rsidP="00BD6E9A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E9A">
        <w:rPr>
          <w:rFonts w:ascii="Times New Roman" w:hAnsi="Times New Roman" w:cs="Times New Roman"/>
          <w:sz w:val="28"/>
          <w:szCs w:val="28"/>
        </w:rPr>
        <w:t xml:space="preserve">Причины: </w:t>
      </w:r>
    </w:p>
    <w:p w:rsidR="006B2760" w:rsidRPr="00BD6E9A" w:rsidRDefault="006B2760" w:rsidP="00BD6E9A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E9A">
        <w:rPr>
          <w:rFonts w:ascii="Times New Roman" w:hAnsi="Times New Roman" w:cs="Times New Roman"/>
          <w:sz w:val="28"/>
          <w:szCs w:val="28"/>
        </w:rPr>
        <w:t xml:space="preserve"> 1. В головной организации — авторитарный стиль руководства. Задачи, поставленные собственником, имеют наивысший приоритет, а он — личность увлекающаяся и импульсивная, и часто поставленные ранее задачи отступают на второй план (или вообще забываются), и все силы бросаются на реализацию новой идеи. В итоге это раз за разом повторяется, и нерешенные до конца задачи копятся. Это </w:t>
      </w:r>
      <w:proofErr w:type="spellStart"/>
      <w:r w:rsidRPr="00BD6E9A">
        <w:rPr>
          <w:rFonts w:ascii="Times New Roman" w:hAnsi="Times New Roman" w:cs="Times New Roman"/>
          <w:sz w:val="28"/>
          <w:szCs w:val="28"/>
        </w:rPr>
        <w:t>демотивирует</w:t>
      </w:r>
      <w:proofErr w:type="spellEnd"/>
      <w:r w:rsidRPr="00BD6E9A">
        <w:rPr>
          <w:rFonts w:ascii="Times New Roman" w:hAnsi="Times New Roman" w:cs="Times New Roman"/>
          <w:sz w:val="28"/>
          <w:szCs w:val="28"/>
        </w:rPr>
        <w:t xml:space="preserve"> сотрудников и самого руководителя филиала. </w:t>
      </w:r>
    </w:p>
    <w:p w:rsidR="006B2760" w:rsidRPr="00BD6E9A" w:rsidRDefault="006B2760" w:rsidP="00BD6E9A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E9A">
        <w:rPr>
          <w:rFonts w:ascii="Times New Roman" w:hAnsi="Times New Roman" w:cs="Times New Roman"/>
          <w:sz w:val="28"/>
          <w:szCs w:val="28"/>
        </w:rPr>
        <w:t xml:space="preserve"> 2. У собственника есть жена, которая также работает в головном офисе заместителем генерального директора по развитию. Супруги достаточно хорошо уравновешивают друг друга, но в последнее время большую часть решений принимает импульсивный супруг (отсюда планы оказываются в стороне и решаются срочные, но зачастую не особо важные вопросы). </w:t>
      </w:r>
    </w:p>
    <w:p w:rsidR="006B2760" w:rsidRPr="00BD6E9A" w:rsidRDefault="006B2760" w:rsidP="00BD6E9A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E9A">
        <w:rPr>
          <w:rFonts w:ascii="Times New Roman" w:hAnsi="Times New Roman" w:cs="Times New Roman"/>
          <w:sz w:val="28"/>
          <w:szCs w:val="28"/>
        </w:rPr>
        <w:t xml:space="preserve"> 3. Немаловажную роль играет терри</w:t>
      </w:r>
      <w:r w:rsidR="00437B5A" w:rsidRPr="00BD6E9A">
        <w:rPr>
          <w:rFonts w:ascii="Times New Roman" w:hAnsi="Times New Roman" w:cs="Times New Roman"/>
          <w:sz w:val="28"/>
          <w:szCs w:val="28"/>
        </w:rPr>
        <w:t>ториальная удаленность г. Н-</w:t>
      </w:r>
      <w:proofErr w:type="spellStart"/>
      <w:r w:rsidR="00437B5A" w:rsidRPr="00BD6E9A">
        <w:rPr>
          <w:rFonts w:ascii="Times New Roman" w:hAnsi="Times New Roman" w:cs="Times New Roman"/>
          <w:sz w:val="28"/>
          <w:szCs w:val="28"/>
        </w:rPr>
        <w:t>ска</w:t>
      </w:r>
      <w:proofErr w:type="spellEnd"/>
      <w:r w:rsidR="00437B5A" w:rsidRPr="00BD6E9A">
        <w:rPr>
          <w:rFonts w:ascii="Times New Roman" w:hAnsi="Times New Roman" w:cs="Times New Roman"/>
          <w:sz w:val="28"/>
          <w:szCs w:val="28"/>
        </w:rPr>
        <w:t>. У</w:t>
      </w:r>
      <w:r w:rsidRPr="00BD6E9A">
        <w:rPr>
          <w:rFonts w:ascii="Times New Roman" w:hAnsi="Times New Roman" w:cs="Times New Roman"/>
          <w:sz w:val="28"/>
          <w:szCs w:val="28"/>
        </w:rPr>
        <w:t xml:space="preserve"> собственника возникает желание контролировать все до мелочей, а потому много времени тратится для того, чтобы посвятить его во все детали. </w:t>
      </w:r>
    </w:p>
    <w:p w:rsidR="006B2760" w:rsidRPr="00BD6E9A" w:rsidRDefault="006B2760" w:rsidP="00BD6E9A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E9A">
        <w:rPr>
          <w:rFonts w:ascii="Times New Roman" w:hAnsi="Times New Roman" w:cs="Times New Roman"/>
          <w:sz w:val="28"/>
          <w:szCs w:val="28"/>
        </w:rPr>
        <w:t xml:space="preserve"> 4. При этом финансовые неудачи не обсуждаются (обратите внимание: «не обсуждаются» — не говорит о том, что собственника не интересуют финансовые показатели, он просто не озвучивает свои мысли по этому поводу). Снижение прибыли списывается на всё что угодно, будь то кризис, увеличение конкуренции и т.п. Отчетность филиала по итогам месяца, квартала не комментируется, хотя там отмечается негативная тенденция. </w:t>
      </w:r>
    </w:p>
    <w:p w:rsidR="006B2760" w:rsidRPr="00BD6E9A" w:rsidRDefault="006B2760" w:rsidP="00BD6E9A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E9A">
        <w:rPr>
          <w:rFonts w:ascii="Times New Roman" w:hAnsi="Times New Roman" w:cs="Times New Roman"/>
          <w:sz w:val="28"/>
          <w:szCs w:val="28"/>
        </w:rPr>
        <w:t xml:space="preserve">Для развития филиала было предложено создать интернет-магазин. Задача: формирование нового рынка сбыта, увеличение прибыли. </w:t>
      </w:r>
      <w:r w:rsidR="00275DD9" w:rsidRPr="00BD6E9A">
        <w:rPr>
          <w:rFonts w:ascii="Times New Roman" w:hAnsi="Times New Roman" w:cs="Times New Roman"/>
          <w:sz w:val="28"/>
          <w:szCs w:val="28"/>
        </w:rPr>
        <w:t>Однако р</w:t>
      </w:r>
      <w:r w:rsidRPr="00BD6E9A">
        <w:rPr>
          <w:rFonts w:ascii="Times New Roman" w:hAnsi="Times New Roman" w:cs="Times New Roman"/>
          <w:sz w:val="28"/>
          <w:szCs w:val="28"/>
        </w:rPr>
        <w:t xml:space="preserve">еализация этого проекта постоянно отодвигается якобы более «срочными» задачами. Повышенный приоритет этих задач определяется собственником из головного офиса, который хочет быть в курсе дела всех этих мероприятий. </w:t>
      </w:r>
    </w:p>
    <w:p w:rsidR="006B2760" w:rsidRPr="00BD6E9A" w:rsidRDefault="006B2760" w:rsidP="00BD6E9A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E9A">
        <w:rPr>
          <w:rFonts w:ascii="Times New Roman" w:hAnsi="Times New Roman" w:cs="Times New Roman"/>
          <w:sz w:val="28"/>
          <w:szCs w:val="28"/>
        </w:rPr>
        <w:t xml:space="preserve"> Мероприятия, которые отодвигают реализацию проекта </w:t>
      </w:r>
      <w:proofErr w:type="gramStart"/>
      <w:r w:rsidRPr="00BD6E9A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gramEnd"/>
      <w:r w:rsidRPr="00BD6E9A">
        <w:rPr>
          <w:rFonts w:ascii="Times New Roman" w:hAnsi="Times New Roman" w:cs="Times New Roman"/>
          <w:sz w:val="28"/>
          <w:szCs w:val="28"/>
        </w:rPr>
        <w:t xml:space="preserve"> (сезонные, т.е. они и так были бы сделаны, но без такого пристального внимания руководства и корректив): </w:t>
      </w:r>
    </w:p>
    <w:p w:rsidR="006B2760" w:rsidRPr="00BD6E9A" w:rsidRDefault="006B2760" w:rsidP="00BD6E9A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E9A">
        <w:rPr>
          <w:rFonts w:ascii="Times New Roman" w:hAnsi="Times New Roman" w:cs="Times New Roman"/>
          <w:sz w:val="28"/>
          <w:szCs w:val="28"/>
        </w:rPr>
        <w:t xml:space="preserve">- освещение праздников для клиентов; </w:t>
      </w:r>
    </w:p>
    <w:p w:rsidR="006B2760" w:rsidRPr="00BD6E9A" w:rsidRDefault="006B2760" w:rsidP="00BD6E9A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E9A">
        <w:rPr>
          <w:rFonts w:ascii="Times New Roman" w:hAnsi="Times New Roman" w:cs="Times New Roman"/>
          <w:sz w:val="28"/>
          <w:szCs w:val="28"/>
        </w:rPr>
        <w:t xml:space="preserve">- оформление магазинов в преддверии нового сезона. </w:t>
      </w:r>
    </w:p>
    <w:p w:rsidR="006B2760" w:rsidRPr="00BD6E9A" w:rsidRDefault="006B2760" w:rsidP="00BD6E9A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E9A">
        <w:rPr>
          <w:rFonts w:ascii="Times New Roman" w:hAnsi="Times New Roman" w:cs="Times New Roman"/>
          <w:sz w:val="28"/>
          <w:szCs w:val="28"/>
        </w:rPr>
        <w:t xml:space="preserve">Такие задачи могут решаться без тотального контроля и таких концентраций усилий. </w:t>
      </w:r>
    </w:p>
    <w:p w:rsidR="006B2760" w:rsidRDefault="006B2760" w:rsidP="00BD6E9A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D6E9A">
        <w:rPr>
          <w:rFonts w:ascii="Times New Roman" w:hAnsi="Times New Roman" w:cs="Times New Roman"/>
          <w:sz w:val="28"/>
          <w:szCs w:val="28"/>
        </w:rPr>
        <w:lastRenderedPageBreak/>
        <w:t xml:space="preserve"> ВОПРОСЫ: </w:t>
      </w:r>
    </w:p>
    <w:p w:rsidR="00520DC7" w:rsidRPr="00520DC7" w:rsidRDefault="00871353" w:rsidP="00AE450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Выступая в роли консультанта, с</w:t>
      </w:r>
      <w:r w:rsidR="00520DC7" w:rsidRPr="00520DC7">
        <w:rPr>
          <w:rFonts w:ascii="Times New Roman" w:hAnsi="Times New Roman" w:cs="Times New Roman"/>
          <w:sz w:val="28"/>
          <w:szCs w:val="28"/>
        </w:rPr>
        <w:t>формулируйте основную проблему компании, проанализируйте причины поя</w:t>
      </w:r>
      <w:r w:rsidR="00520DC7">
        <w:rPr>
          <w:rFonts w:ascii="Times New Roman" w:hAnsi="Times New Roman" w:cs="Times New Roman"/>
          <w:sz w:val="28"/>
          <w:szCs w:val="28"/>
        </w:rPr>
        <w:t>в</w:t>
      </w:r>
      <w:r w:rsidR="00520DC7" w:rsidRPr="00520DC7">
        <w:rPr>
          <w:rFonts w:ascii="Times New Roman" w:hAnsi="Times New Roman" w:cs="Times New Roman"/>
          <w:sz w:val="28"/>
          <w:szCs w:val="28"/>
        </w:rPr>
        <w:t>ления проблемы.</w:t>
      </w:r>
    </w:p>
    <w:p w:rsidR="006B2760" w:rsidRPr="00520DC7" w:rsidRDefault="006B2760" w:rsidP="00AE4501">
      <w:pPr>
        <w:pStyle w:val="a3"/>
        <w:numPr>
          <w:ilvl w:val="0"/>
          <w:numId w:val="1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DC7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061D38" w:rsidRPr="00520DC7">
        <w:rPr>
          <w:rFonts w:ascii="Times New Roman" w:hAnsi="Times New Roman" w:cs="Times New Roman"/>
          <w:sz w:val="28"/>
          <w:szCs w:val="28"/>
        </w:rPr>
        <w:t xml:space="preserve">управленческие </w:t>
      </w:r>
      <w:r w:rsidRPr="00520DC7">
        <w:rPr>
          <w:rFonts w:ascii="Times New Roman" w:hAnsi="Times New Roman" w:cs="Times New Roman"/>
          <w:sz w:val="28"/>
          <w:szCs w:val="28"/>
        </w:rPr>
        <w:t>решения нужно принять директору филиала</w:t>
      </w:r>
      <w:r w:rsidR="00061D38" w:rsidRPr="00520DC7">
        <w:rPr>
          <w:rFonts w:ascii="Times New Roman" w:hAnsi="Times New Roman" w:cs="Times New Roman"/>
          <w:sz w:val="28"/>
          <w:szCs w:val="28"/>
        </w:rPr>
        <w:t>, какие действия необходимо при этом предпринять?</w:t>
      </w:r>
      <w:r w:rsidRPr="00520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9E0" w:rsidRPr="00520DC7" w:rsidRDefault="00E939E0" w:rsidP="00AE4501">
      <w:pPr>
        <w:pStyle w:val="a3"/>
        <w:numPr>
          <w:ilvl w:val="0"/>
          <w:numId w:val="1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DC7">
        <w:rPr>
          <w:rFonts w:ascii="Times New Roman" w:hAnsi="Times New Roman" w:cs="Times New Roman"/>
          <w:sz w:val="28"/>
          <w:szCs w:val="28"/>
        </w:rPr>
        <w:t xml:space="preserve">Как увеличить эффективность деятельности (заниматься важными стратегическими задачами)? </w:t>
      </w:r>
    </w:p>
    <w:p w:rsidR="00E939E0" w:rsidRPr="00520DC7" w:rsidRDefault="00E939E0" w:rsidP="00AE4501">
      <w:pPr>
        <w:pStyle w:val="a3"/>
        <w:numPr>
          <w:ilvl w:val="0"/>
          <w:numId w:val="1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DC7">
        <w:rPr>
          <w:rFonts w:ascii="Times New Roman" w:hAnsi="Times New Roman" w:cs="Times New Roman"/>
          <w:sz w:val="28"/>
          <w:szCs w:val="28"/>
        </w:rPr>
        <w:t xml:space="preserve">Как повысить уровень доверия и исключить собственника из повседневных решений? </w:t>
      </w:r>
    </w:p>
    <w:p w:rsidR="006B2760" w:rsidRPr="00520DC7" w:rsidRDefault="006B2760" w:rsidP="00AE4501">
      <w:pPr>
        <w:pStyle w:val="a3"/>
        <w:numPr>
          <w:ilvl w:val="0"/>
          <w:numId w:val="1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DC7">
        <w:rPr>
          <w:rFonts w:ascii="Times New Roman" w:hAnsi="Times New Roman" w:cs="Times New Roman"/>
          <w:sz w:val="28"/>
          <w:szCs w:val="28"/>
        </w:rPr>
        <w:t xml:space="preserve">Каким образом можно повлиять на собственника? </w:t>
      </w:r>
    </w:p>
    <w:p w:rsidR="006B2760" w:rsidRPr="00520DC7" w:rsidRDefault="006B2760" w:rsidP="00AE4501">
      <w:pPr>
        <w:pStyle w:val="a3"/>
        <w:numPr>
          <w:ilvl w:val="0"/>
          <w:numId w:val="1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DC7">
        <w:rPr>
          <w:rFonts w:ascii="Times New Roman" w:hAnsi="Times New Roman" w:cs="Times New Roman"/>
          <w:sz w:val="28"/>
          <w:szCs w:val="28"/>
        </w:rPr>
        <w:t xml:space="preserve">Как привлечь внимание собственника к финансовым </w:t>
      </w:r>
      <w:r w:rsidR="001B508E">
        <w:rPr>
          <w:rFonts w:ascii="Times New Roman" w:hAnsi="Times New Roman" w:cs="Times New Roman"/>
          <w:sz w:val="28"/>
          <w:szCs w:val="28"/>
        </w:rPr>
        <w:t>вопроса</w:t>
      </w:r>
      <w:bookmarkStart w:id="0" w:name="_GoBack"/>
      <w:bookmarkEnd w:id="0"/>
      <w:r w:rsidRPr="00520DC7">
        <w:rPr>
          <w:rFonts w:ascii="Times New Roman" w:hAnsi="Times New Roman" w:cs="Times New Roman"/>
          <w:sz w:val="28"/>
          <w:szCs w:val="28"/>
        </w:rPr>
        <w:t xml:space="preserve">м? </w:t>
      </w:r>
    </w:p>
    <w:p w:rsidR="002A017B" w:rsidRPr="00520DC7" w:rsidRDefault="006B2760" w:rsidP="00AE4501">
      <w:pPr>
        <w:pStyle w:val="a3"/>
        <w:numPr>
          <w:ilvl w:val="0"/>
          <w:numId w:val="1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DC7">
        <w:rPr>
          <w:rFonts w:ascii="Times New Roman" w:hAnsi="Times New Roman" w:cs="Times New Roman"/>
          <w:sz w:val="28"/>
          <w:szCs w:val="28"/>
        </w:rPr>
        <w:t>Как Вы считаете, какой стиль управления (для собственника и для руководителя филиала) оптимален в данной ситуации? Как убедить собственника изменить стиль управления (и возможно ли это)?</w:t>
      </w:r>
    </w:p>
    <w:p w:rsidR="00FB1BDD" w:rsidRPr="00BD6E9A" w:rsidRDefault="00FB1BDD" w:rsidP="003619A4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C7D" w:rsidRPr="00BD6E9A" w:rsidRDefault="005E2DC6" w:rsidP="003619A4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E9A">
        <w:rPr>
          <w:rFonts w:ascii="Times New Roman" w:hAnsi="Times New Roman" w:cs="Times New Roman"/>
          <w:sz w:val="28"/>
          <w:szCs w:val="28"/>
        </w:rPr>
        <w:t>Источник Профессионалы</w:t>
      </w:r>
    </w:p>
    <w:sectPr w:rsidR="00B82C7D" w:rsidRPr="00BD6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7573E"/>
    <w:multiLevelType w:val="hybridMultilevel"/>
    <w:tmpl w:val="DA7A38EC"/>
    <w:lvl w:ilvl="0" w:tplc="36A60FE8">
      <w:start w:val="1"/>
      <w:numFmt w:val="decimal"/>
      <w:lvlText w:val="%1."/>
      <w:lvlJc w:val="left"/>
      <w:pPr>
        <w:ind w:left="1248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FD"/>
    <w:rsid w:val="00061D38"/>
    <w:rsid w:val="001B508E"/>
    <w:rsid w:val="00275DD9"/>
    <w:rsid w:val="00285F49"/>
    <w:rsid w:val="002A017B"/>
    <w:rsid w:val="0030266F"/>
    <w:rsid w:val="003619A4"/>
    <w:rsid w:val="00437B5A"/>
    <w:rsid w:val="004F4829"/>
    <w:rsid w:val="00520DC7"/>
    <w:rsid w:val="005E2DC6"/>
    <w:rsid w:val="00644EFD"/>
    <w:rsid w:val="006B2760"/>
    <w:rsid w:val="00871353"/>
    <w:rsid w:val="00AE4501"/>
    <w:rsid w:val="00B75703"/>
    <w:rsid w:val="00B82C7D"/>
    <w:rsid w:val="00BD6E9A"/>
    <w:rsid w:val="00C0310A"/>
    <w:rsid w:val="00C85492"/>
    <w:rsid w:val="00E939E0"/>
    <w:rsid w:val="00FB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21</cp:revision>
  <dcterms:created xsi:type="dcterms:W3CDTF">2013-08-02T08:34:00Z</dcterms:created>
  <dcterms:modified xsi:type="dcterms:W3CDTF">2020-04-11T11:04:00Z</dcterms:modified>
</cp:coreProperties>
</file>